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76" w:rsidRDefault="00233976" w:rsidP="00233976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  <w:r w:rsidRPr="00D9768D">
        <w:rPr>
          <w:b/>
          <w:szCs w:val="28"/>
        </w:rPr>
        <w:t xml:space="preserve"> ЛИЦЕЙ № 1 ИМЕНИ СЕМИ ГЕРОЕВ СОВЕТСКОГО СОЮЗА, ВЫПУСКНИКОВ ШКОЛЫ</w:t>
      </w:r>
      <w:r>
        <w:rPr>
          <w:b/>
          <w:szCs w:val="28"/>
        </w:rPr>
        <w:t xml:space="preserve"> </w:t>
      </w:r>
      <w:r w:rsidRPr="00D9768D">
        <w:rPr>
          <w:b/>
          <w:szCs w:val="28"/>
        </w:rPr>
        <w:t>Г. СЛАВЯНСКА-НА-КУБАНИ МУНИЦИПАЛЬНОГО</w:t>
      </w:r>
    </w:p>
    <w:p w:rsidR="00233976" w:rsidRDefault="00233976" w:rsidP="00233976">
      <w:pPr>
        <w:jc w:val="center"/>
        <w:rPr>
          <w:b/>
          <w:szCs w:val="28"/>
        </w:rPr>
      </w:pPr>
      <w:r w:rsidRPr="00D9768D">
        <w:rPr>
          <w:b/>
          <w:szCs w:val="28"/>
        </w:rPr>
        <w:t xml:space="preserve"> ОБРАЗОВАНИЯ</w:t>
      </w:r>
      <w:r>
        <w:rPr>
          <w:b/>
          <w:szCs w:val="28"/>
        </w:rPr>
        <w:t xml:space="preserve"> </w:t>
      </w:r>
      <w:r w:rsidRPr="00D9768D">
        <w:rPr>
          <w:b/>
          <w:szCs w:val="28"/>
        </w:rPr>
        <w:t>СЛАВЯНСКИЙ РАЙОН</w:t>
      </w:r>
    </w:p>
    <w:p w:rsidR="00233976" w:rsidRDefault="00233976" w:rsidP="00233976">
      <w:pPr>
        <w:jc w:val="center"/>
        <w:rPr>
          <w:b/>
          <w:szCs w:val="28"/>
        </w:rPr>
      </w:pPr>
    </w:p>
    <w:p w:rsidR="00233976" w:rsidRDefault="00233976" w:rsidP="00233976">
      <w:pPr>
        <w:jc w:val="center"/>
        <w:rPr>
          <w:b/>
          <w:szCs w:val="28"/>
        </w:rPr>
      </w:pPr>
    </w:p>
    <w:p w:rsidR="00233976" w:rsidRPr="00D9768D" w:rsidRDefault="00233976" w:rsidP="00233976">
      <w:pPr>
        <w:jc w:val="center"/>
        <w:rPr>
          <w:b/>
          <w:szCs w:val="28"/>
        </w:rPr>
      </w:pPr>
    </w:p>
    <w:p w:rsidR="00233976" w:rsidRPr="00A93366" w:rsidRDefault="00233976" w:rsidP="00233976">
      <w:pPr>
        <w:rPr>
          <w:sz w:val="28"/>
          <w:szCs w:val="28"/>
        </w:rPr>
      </w:pPr>
    </w:p>
    <w:tbl>
      <w:tblPr>
        <w:tblW w:w="0" w:type="auto"/>
        <w:jc w:val="right"/>
        <w:tblInd w:w="108" w:type="dxa"/>
        <w:tblLayout w:type="fixed"/>
        <w:tblLook w:val="0000" w:firstRow="0" w:lastRow="0" w:firstColumn="0" w:lastColumn="0" w:noHBand="0" w:noVBand="0"/>
      </w:tblPr>
      <w:tblGrid>
        <w:gridCol w:w="3704"/>
      </w:tblGrid>
      <w:tr w:rsidR="00233976" w:rsidRPr="007D598E" w:rsidTr="00CD4E10">
        <w:trPr>
          <w:trHeight w:val="1620"/>
          <w:jc w:val="right"/>
        </w:trPr>
        <w:tc>
          <w:tcPr>
            <w:tcW w:w="3704" w:type="dxa"/>
            <w:shd w:val="clear" w:color="auto" w:fill="auto"/>
            <w:vAlign w:val="center"/>
          </w:tcPr>
          <w:p w:rsidR="00233976" w:rsidRDefault="00233976" w:rsidP="00CD4E10">
            <w:pPr>
              <w:snapToGrid w:val="0"/>
              <w:rPr>
                <w:rFonts w:eastAsia="Calibri"/>
                <w:color w:val="000000"/>
              </w:rPr>
            </w:pPr>
            <w:r w:rsidRPr="007D598E">
              <w:rPr>
                <w:color w:val="000000"/>
              </w:rPr>
              <w:t>УТВЕРЖДЕНО</w:t>
            </w:r>
            <w:r w:rsidRPr="007D598E">
              <w:rPr>
                <w:rFonts w:eastAsia="Calibri"/>
                <w:color w:val="000000"/>
              </w:rPr>
              <w:t xml:space="preserve">                   </w:t>
            </w:r>
            <w:r w:rsidRPr="007D598E">
              <w:rPr>
                <w:color w:val="000000"/>
              </w:rPr>
              <w:br/>
              <w:t>Решение</w:t>
            </w:r>
            <w:r w:rsidRPr="007D598E">
              <w:rPr>
                <w:rFonts w:eastAsia="Calibri"/>
                <w:color w:val="000000"/>
              </w:rPr>
              <w:t xml:space="preserve"> </w:t>
            </w:r>
            <w:r w:rsidRPr="007D598E">
              <w:rPr>
                <w:color w:val="000000"/>
              </w:rPr>
              <w:t>педсовета</w:t>
            </w:r>
            <w:r w:rsidRPr="007D598E">
              <w:rPr>
                <w:rFonts w:eastAsia="Calibri"/>
                <w:color w:val="000000"/>
              </w:rPr>
              <w:t xml:space="preserve"> </w:t>
            </w:r>
            <w:r w:rsidRPr="007D598E">
              <w:rPr>
                <w:color w:val="000000"/>
              </w:rPr>
              <w:t>протокол</w:t>
            </w:r>
            <w:r w:rsidRPr="007D598E">
              <w:rPr>
                <w:rFonts w:eastAsia="Calibri"/>
                <w:color w:val="000000"/>
              </w:rPr>
              <w:t xml:space="preserve"> № 1                 </w:t>
            </w:r>
            <w:r w:rsidRPr="007D598E">
              <w:rPr>
                <w:color w:val="000000"/>
              </w:rPr>
              <w:br/>
              <w:t>от</w:t>
            </w:r>
            <w:r w:rsidRPr="007D598E">
              <w:rPr>
                <w:rFonts w:eastAsia="Calibri"/>
                <w:color w:val="000000"/>
              </w:rPr>
              <w:t xml:space="preserve"> </w:t>
            </w:r>
            <w:r w:rsidR="00DC020F">
              <w:rPr>
                <w:color w:val="000000"/>
                <w:u w:val="single"/>
              </w:rPr>
              <w:t xml:space="preserve"> ___  ____________</w:t>
            </w:r>
            <w:r>
              <w:rPr>
                <w:color w:val="000000"/>
                <w:u w:val="single"/>
              </w:rPr>
              <w:t xml:space="preserve">  201</w:t>
            </w:r>
            <w:r w:rsidR="00DC020F">
              <w:rPr>
                <w:color w:val="000000"/>
                <w:u w:val="single"/>
              </w:rPr>
              <w:t>7</w:t>
            </w:r>
            <w:r w:rsidRPr="007D598E">
              <w:rPr>
                <w:color w:val="000000"/>
                <w:u w:val="single"/>
              </w:rPr>
              <w:t xml:space="preserve"> </w:t>
            </w:r>
            <w:r w:rsidRPr="007D598E">
              <w:rPr>
                <w:color w:val="000000"/>
              </w:rPr>
              <w:t>года</w:t>
            </w:r>
            <w:r w:rsidRPr="007D598E">
              <w:rPr>
                <w:rFonts w:eastAsia="Calibri"/>
                <w:color w:val="000000"/>
              </w:rPr>
              <w:t xml:space="preserve">  </w:t>
            </w:r>
            <w:r w:rsidRPr="007D598E">
              <w:rPr>
                <w:color w:val="000000"/>
              </w:rPr>
              <w:br/>
              <w:t>Председатель</w:t>
            </w:r>
            <w:r w:rsidRPr="007D598E">
              <w:rPr>
                <w:rFonts w:eastAsia="Calibri"/>
                <w:color w:val="000000"/>
              </w:rPr>
              <w:t xml:space="preserve"> </w:t>
            </w:r>
            <w:r w:rsidRPr="007D598E">
              <w:rPr>
                <w:color w:val="000000"/>
              </w:rPr>
              <w:t>педсовета</w:t>
            </w:r>
            <w:r w:rsidRPr="007D598E">
              <w:rPr>
                <w:rFonts w:eastAsia="Calibri"/>
                <w:color w:val="000000"/>
              </w:rPr>
              <w:t xml:space="preserve">                    </w:t>
            </w:r>
            <w:r w:rsidRPr="007D598E">
              <w:rPr>
                <w:color w:val="000000"/>
              </w:rPr>
              <w:br/>
              <w:t>________________</w:t>
            </w:r>
            <w:r w:rsidRPr="007D598E">
              <w:rPr>
                <w:rFonts w:eastAsia="Calibri"/>
                <w:color w:val="000000"/>
              </w:rPr>
              <w:t xml:space="preserve">   </w:t>
            </w:r>
            <w:proofErr w:type="spellStart"/>
            <w:r w:rsidRPr="007D598E">
              <w:rPr>
                <w:rFonts w:eastAsia="Calibri"/>
                <w:color w:val="000000"/>
                <w:u w:val="single"/>
              </w:rPr>
              <w:t>Л.И.Белик</w:t>
            </w:r>
            <w:proofErr w:type="spellEnd"/>
          </w:p>
          <w:p w:rsidR="00233976" w:rsidRPr="007D598E" w:rsidRDefault="00233976" w:rsidP="00CD4E10">
            <w:pPr>
              <w:snapToGrid w:val="0"/>
              <w:rPr>
                <w:color w:val="000000"/>
                <w:sz w:val="14"/>
                <w:szCs w:val="14"/>
              </w:rPr>
            </w:pPr>
            <w:r w:rsidRPr="007D598E">
              <w:rPr>
                <w:rFonts w:eastAsia="Calibri"/>
                <w:color w:val="000000"/>
                <w:sz w:val="12"/>
                <w:szCs w:val="12"/>
              </w:rPr>
              <w:t xml:space="preserve"> </w:t>
            </w:r>
            <w:r w:rsidRPr="007D598E">
              <w:rPr>
                <w:color w:val="000000"/>
                <w:sz w:val="14"/>
                <w:szCs w:val="14"/>
              </w:rPr>
              <w:t>подпись</w:t>
            </w:r>
            <w:r w:rsidRPr="007D598E">
              <w:rPr>
                <w:rFonts w:eastAsia="Calibri"/>
                <w:color w:val="000000"/>
                <w:sz w:val="14"/>
                <w:szCs w:val="14"/>
              </w:rPr>
              <w:t xml:space="preserve"> </w:t>
            </w:r>
            <w:r w:rsidRPr="007D598E">
              <w:rPr>
                <w:color w:val="000000"/>
                <w:sz w:val="14"/>
                <w:szCs w:val="14"/>
              </w:rPr>
              <w:t>руководителя</w:t>
            </w:r>
            <w:r w:rsidRPr="007D598E">
              <w:rPr>
                <w:rFonts w:eastAsia="Calibri"/>
                <w:color w:val="000000"/>
                <w:sz w:val="14"/>
                <w:szCs w:val="14"/>
              </w:rPr>
              <w:t xml:space="preserve">  </w:t>
            </w:r>
            <w:r w:rsidRPr="007D598E">
              <w:rPr>
                <w:color w:val="000000"/>
                <w:sz w:val="14"/>
                <w:szCs w:val="14"/>
              </w:rPr>
              <w:t>ОУ</w:t>
            </w:r>
            <w:r w:rsidRPr="007D598E">
              <w:rPr>
                <w:rFonts w:eastAsia="Calibri"/>
                <w:color w:val="000000"/>
                <w:sz w:val="14"/>
                <w:szCs w:val="14"/>
              </w:rPr>
              <w:t xml:space="preserve">                     </w:t>
            </w:r>
            <w:r w:rsidRPr="007D598E">
              <w:rPr>
                <w:color w:val="000000"/>
                <w:sz w:val="14"/>
                <w:szCs w:val="14"/>
              </w:rPr>
              <w:t>Ф.И.О..</w:t>
            </w:r>
          </w:p>
        </w:tc>
      </w:tr>
    </w:tbl>
    <w:p w:rsidR="00233976" w:rsidRPr="007D598E" w:rsidRDefault="00233976" w:rsidP="00233976">
      <w:r w:rsidRPr="00A93366">
        <w:rPr>
          <w:i/>
          <w:color w:val="000000"/>
          <w:sz w:val="28"/>
          <w:szCs w:val="28"/>
        </w:rPr>
        <w:t xml:space="preserve">                                                                              </w:t>
      </w:r>
    </w:p>
    <w:p w:rsidR="00233976" w:rsidRDefault="00233976" w:rsidP="00233976">
      <w:pPr>
        <w:shd w:val="clear" w:color="auto" w:fill="FFFFFF"/>
        <w:rPr>
          <w:color w:val="000000"/>
          <w:sz w:val="36"/>
          <w:szCs w:val="28"/>
        </w:rPr>
      </w:pPr>
      <w:r w:rsidRPr="004C760E">
        <w:rPr>
          <w:color w:val="000000"/>
          <w:sz w:val="36"/>
          <w:szCs w:val="28"/>
        </w:rPr>
        <w:t xml:space="preserve">                                                                          </w:t>
      </w:r>
    </w:p>
    <w:p w:rsidR="00233976" w:rsidRDefault="00233976" w:rsidP="00233976">
      <w:pPr>
        <w:shd w:val="clear" w:color="auto" w:fill="FFFFFF"/>
        <w:rPr>
          <w:color w:val="000000"/>
          <w:sz w:val="36"/>
          <w:szCs w:val="28"/>
        </w:rPr>
      </w:pPr>
    </w:p>
    <w:p w:rsidR="00233976" w:rsidRDefault="00233976" w:rsidP="00233976">
      <w:pPr>
        <w:shd w:val="clear" w:color="auto" w:fill="FFFFFF"/>
        <w:rPr>
          <w:color w:val="000000"/>
          <w:sz w:val="36"/>
          <w:szCs w:val="28"/>
        </w:rPr>
      </w:pPr>
    </w:p>
    <w:p w:rsidR="00233976" w:rsidRPr="004C760E" w:rsidRDefault="00233976" w:rsidP="00233976">
      <w:pPr>
        <w:shd w:val="clear" w:color="auto" w:fill="FFFFFF"/>
        <w:rPr>
          <w:sz w:val="36"/>
          <w:szCs w:val="28"/>
        </w:rPr>
      </w:pPr>
    </w:p>
    <w:p w:rsidR="00233976" w:rsidRDefault="00233976" w:rsidP="00233976">
      <w:pPr>
        <w:shd w:val="clear" w:color="auto" w:fill="FFFFFF"/>
        <w:jc w:val="center"/>
        <w:rPr>
          <w:b/>
          <w:i/>
          <w:sz w:val="44"/>
          <w:szCs w:val="32"/>
        </w:rPr>
      </w:pPr>
      <w:r w:rsidRPr="004E2707">
        <w:rPr>
          <w:b/>
          <w:i/>
          <w:sz w:val="44"/>
          <w:szCs w:val="32"/>
        </w:rPr>
        <w:t xml:space="preserve">Рабочая программа внеурочной деятельности </w:t>
      </w:r>
    </w:p>
    <w:p w:rsidR="00233976" w:rsidRDefault="00233976" w:rsidP="00233976">
      <w:pPr>
        <w:shd w:val="clear" w:color="auto" w:fill="FFFFFF"/>
        <w:jc w:val="center"/>
        <w:rPr>
          <w:b/>
          <w:i/>
          <w:sz w:val="44"/>
          <w:szCs w:val="32"/>
        </w:rPr>
      </w:pPr>
    </w:p>
    <w:p w:rsidR="00233976" w:rsidRDefault="00233976" w:rsidP="00233976">
      <w:pPr>
        <w:shd w:val="clear" w:color="auto" w:fill="FFFFFF"/>
        <w:jc w:val="center"/>
        <w:rPr>
          <w:b/>
          <w:i/>
          <w:sz w:val="44"/>
          <w:szCs w:val="32"/>
        </w:rPr>
      </w:pPr>
    </w:p>
    <w:p w:rsidR="00233976" w:rsidRPr="004E2707" w:rsidRDefault="00233976" w:rsidP="00233976">
      <w:pPr>
        <w:shd w:val="clear" w:color="auto" w:fill="FFFFFF"/>
        <w:jc w:val="center"/>
        <w:rPr>
          <w:b/>
          <w:i/>
          <w:sz w:val="44"/>
          <w:szCs w:val="32"/>
        </w:rPr>
      </w:pPr>
    </w:p>
    <w:p w:rsidR="00233976" w:rsidRPr="004E2707" w:rsidRDefault="00233976" w:rsidP="00233976">
      <w:pPr>
        <w:shd w:val="clear" w:color="auto" w:fill="FFFFFF"/>
        <w:rPr>
          <w:b/>
          <w:i/>
          <w:sz w:val="40"/>
          <w:szCs w:val="32"/>
          <w:u w:val="single"/>
        </w:rPr>
      </w:pPr>
      <w:r>
        <w:rPr>
          <w:i/>
          <w:sz w:val="40"/>
          <w:szCs w:val="32"/>
          <w:u w:val="single"/>
        </w:rPr>
        <w:t xml:space="preserve">тип программы: </w:t>
      </w:r>
      <w:proofErr w:type="gramStart"/>
      <w:r w:rsidR="0029145E">
        <w:rPr>
          <w:b/>
          <w:i/>
          <w:sz w:val="40"/>
          <w:szCs w:val="32"/>
          <w:u w:val="single"/>
        </w:rPr>
        <w:t>комплексная</w:t>
      </w:r>
      <w:proofErr w:type="gramEnd"/>
    </w:p>
    <w:p w:rsidR="00233976" w:rsidRPr="004E2707" w:rsidRDefault="00233976" w:rsidP="00233976">
      <w:pPr>
        <w:shd w:val="clear" w:color="auto" w:fill="FFFFFF"/>
        <w:rPr>
          <w:b/>
          <w:sz w:val="40"/>
          <w:szCs w:val="32"/>
          <w:u w:val="single"/>
        </w:rPr>
      </w:pPr>
      <w:r>
        <w:rPr>
          <w:i/>
          <w:sz w:val="40"/>
          <w:szCs w:val="32"/>
          <w:u w:val="single"/>
        </w:rPr>
        <w:t xml:space="preserve">направление: </w:t>
      </w:r>
      <w:r>
        <w:rPr>
          <w:b/>
          <w:i/>
          <w:sz w:val="40"/>
          <w:szCs w:val="32"/>
          <w:u w:val="single"/>
        </w:rPr>
        <w:t>общекультурное</w:t>
      </w:r>
    </w:p>
    <w:p w:rsidR="00233976" w:rsidRPr="004E2707" w:rsidRDefault="00233976" w:rsidP="00233976">
      <w:pPr>
        <w:shd w:val="clear" w:color="auto" w:fill="FFFFFF"/>
        <w:rPr>
          <w:i/>
          <w:sz w:val="40"/>
          <w:szCs w:val="32"/>
          <w:u w:val="single"/>
        </w:rPr>
      </w:pPr>
      <w:r w:rsidRPr="004E2707">
        <w:rPr>
          <w:i/>
          <w:sz w:val="40"/>
          <w:szCs w:val="32"/>
          <w:u w:val="single"/>
        </w:rPr>
        <w:t>наименование:</w:t>
      </w:r>
      <w:r>
        <w:rPr>
          <w:i/>
          <w:sz w:val="40"/>
          <w:szCs w:val="32"/>
          <w:u w:val="single"/>
        </w:rPr>
        <w:t xml:space="preserve"> </w:t>
      </w:r>
      <w:r w:rsidRPr="00BC6C87">
        <w:rPr>
          <w:b/>
          <w:i/>
          <w:sz w:val="40"/>
          <w:szCs w:val="32"/>
          <w:u w:val="single"/>
        </w:rPr>
        <w:t xml:space="preserve">кружок </w:t>
      </w:r>
      <w:r w:rsidRPr="004E2707">
        <w:rPr>
          <w:i/>
          <w:sz w:val="40"/>
          <w:szCs w:val="32"/>
          <w:u w:val="single"/>
        </w:rPr>
        <w:t xml:space="preserve"> </w:t>
      </w:r>
      <w:r w:rsidRPr="004E2707">
        <w:rPr>
          <w:b/>
          <w:i/>
          <w:sz w:val="44"/>
          <w:szCs w:val="32"/>
          <w:u w:val="single"/>
        </w:rPr>
        <w:t>«</w:t>
      </w:r>
      <w:r>
        <w:rPr>
          <w:b/>
          <w:i/>
          <w:sz w:val="44"/>
          <w:szCs w:val="32"/>
          <w:u w:val="single"/>
        </w:rPr>
        <w:t>Правила для всех»</w:t>
      </w:r>
    </w:p>
    <w:p w:rsidR="00233976" w:rsidRPr="004E2707" w:rsidRDefault="00233976" w:rsidP="00233976">
      <w:pPr>
        <w:shd w:val="clear" w:color="auto" w:fill="FFFFFF"/>
        <w:rPr>
          <w:i/>
          <w:sz w:val="40"/>
          <w:szCs w:val="32"/>
          <w:u w:val="single"/>
        </w:rPr>
      </w:pPr>
      <w:r w:rsidRPr="004E2707">
        <w:rPr>
          <w:i/>
          <w:sz w:val="40"/>
          <w:szCs w:val="32"/>
          <w:u w:val="single"/>
        </w:rPr>
        <w:t>срок реализации программы</w:t>
      </w:r>
      <w:proofErr w:type="gramStart"/>
      <w:r w:rsidRPr="004E2707">
        <w:rPr>
          <w:i/>
          <w:sz w:val="40"/>
          <w:szCs w:val="32"/>
          <w:u w:val="single"/>
        </w:rPr>
        <w:t xml:space="preserve"> :</w:t>
      </w:r>
      <w:proofErr w:type="gramEnd"/>
      <w:r w:rsidRPr="004E2707">
        <w:rPr>
          <w:b/>
          <w:i/>
          <w:sz w:val="40"/>
          <w:szCs w:val="32"/>
          <w:u w:val="single"/>
        </w:rPr>
        <w:t>4 года</w:t>
      </w:r>
    </w:p>
    <w:p w:rsidR="00233976" w:rsidRPr="004E2707" w:rsidRDefault="00233976" w:rsidP="00233976">
      <w:pPr>
        <w:shd w:val="clear" w:color="auto" w:fill="FFFFFF"/>
        <w:rPr>
          <w:i/>
          <w:sz w:val="40"/>
          <w:szCs w:val="32"/>
          <w:u w:val="single"/>
        </w:rPr>
      </w:pPr>
      <w:r w:rsidRPr="004E2707">
        <w:rPr>
          <w:i/>
          <w:sz w:val="40"/>
          <w:szCs w:val="32"/>
          <w:u w:val="single"/>
        </w:rPr>
        <w:t xml:space="preserve">возраст обучающихся: </w:t>
      </w:r>
      <w:r w:rsidRPr="004E2707">
        <w:rPr>
          <w:b/>
          <w:i/>
          <w:sz w:val="40"/>
          <w:szCs w:val="32"/>
          <w:u w:val="single"/>
        </w:rPr>
        <w:t>6,5 – 11 лет</w:t>
      </w:r>
      <w:r w:rsidRPr="004E2707">
        <w:rPr>
          <w:i/>
          <w:sz w:val="40"/>
          <w:szCs w:val="32"/>
          <w:u w:val="single"/>
        </w:rPr>
        <w:t xml:space="preserve"> </w:t>
      </w:r>
    </w:p>
    <w:p w:rsidR="00233976" w:rsidRPr="004E2707" w:rsidRDefault="00233976" w:rsidP="00233976">
      <w:pPr>
        <w:shd w:val="clear" w:color="auto" w:fill="FFFFFF"/>
        <w:rPr>
          <w:b/>
          <w:i/>
          <w:sz w:val="36"/>
          <w:szCs w:val="32"/>
          <w:u w:val="single"/>
        </w:rPr>
      </w:pPr>
      <w:r>
        <w:rPr>
          <w:i/>
          <w:sz w:val="36"/>
          <w:szCs w:val="32"/>
          <w:u w:val="single"/>
        </w:rPr>
        <w:t xml:space="preserve">количество часов: </w:t>
      </w:r>
      <w:r w:rsidRPr="004E2707">
        <w:rPr>
          <w:b/>
          <w:i/>
          <w:sz w:val="36"/>
          <w:szCs w:val="32"/>
          <w:u w:val="single"/>
        </w:rPr>
        <w:t>135 часов</w:t>
      </w:r>
    </w:p>
    <w:p w:rsidR="00233976" w:rsidRDefault="00233976" w:rsidP="00233976">
      <w:pPr>
        <w:shd w:val="clear" w:color="auto" w:fill="FFFFFF"/>
        <w:jc w:val="center"/>
        <w:rPr>
          <w:i/>
          <w:sz w:val="36"/>
          <w:szCs w:val="32"/>
          <w:u w:val="single"/>
        </w:rPr>
      </w:pPr>
    </w:p>
    <w:p w:rsidR="00233976" w:rsidRDefault="00233976" w:rsidP="00233976">
      <w:pPr>
        <w:jc w:val="right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Составитель: </w:t>
      </w:r>
      <w:proofErr w:type="spellStart"/>
      <w:r>
        <w:rPr>
          <w:b/>
          <w:bCs/>
          <w:color w:val="000000"/>
          <w:sz w:val="32"/>
          <w:szCs w:val="28"/>
        </w:rPr>
        <w:t>Белик</w:t>
      </w:r>
      <w:proofErr w:type="spellEnd"/>
      <w:r>
        <w:rPr>
          <w:b/>
          <w:bCs/>
          <w:color w:val="000000"/>
          <w:sz w:val="32"/>
          <w:szCs w:val="28"/>
        </w:rPr>
        <w:t xml:space="preserve"> Наталья Александровна</w:t>
      </w:r>
    </w:p>
    <w:p w:rsidR="00233976" w:rsidRDefault="00233976" w:rsidP="00233976">
      <w:pPr>
        <w:jc w:val="right"/>
        <w:rPr>
          <w:b/>
          <w:bCs/>
          <w:color w:val="000000"/>
          <w:sz w:val="32"/>
          <w:szCs w:val="28"/>
        </w:rPr>
      </w:pPr>
    </w:p>
    <w:p w:rsidR="00233976" w:rsidRDefault="00233976" w:rsidP="00233976">
      <w:pPr>
        <w:rPr>
          <w:bCs/>
          <w:color w:val="000000"/>
          <w:sz w:val="28"/>
          <w:szCs w:val="28"/>
        </w:rPr>
      </w:pPr>
    </w:p>
    <w:p w:rsidR="0029145E" w:rsidRDefault="0029145E" w:rsidP="00233976">
      <w:pPr>
        <w:rPr>
          <w:bCs/>
          <w:color w:val="000000"/>
          <w:sz w:val="28"/>
          <w:szCs w:val="28"/>
        </w:rPr>
      </w:pPr>
    </w:p>
    <w:p w:rsidR="00233976" w:rsidRDefault="00233976" w:rsidP="00233976">
      <w:pPr>
        <w:rPr>
          <w:bCs/>
          <w:color w:val="000000"/>
          <w:sz w:val="28"/>
          <w:szCs w:val="28"/>
        </w:rPr>
      </w:pPr>
    </w:p>
    <w:p w:rsidR="00233976" w:rsidRDefault="00233976" w:rsidP="00233976">
      <w:pPr>
        <w:rPr>
          <w:bCs/>
          <w:color w:val="000000"/>
          <w:sz w:val="28"/>
          <w:szCs w:val="28"/>
        </w:rPr>
      </w:pPr>
    </w:p>
    <w:p w:rsidR="00DC020F" w:rsidRDefault="00233976" w:rsidP="00DC020F">
      <w:pPr>
        <w:pStyle w:val="a4"/>
        <w:spacing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20F">
        <w:rPr>
          <w:rFonts w:ascii="Times New Roman" w:hAnsi="Times New Roman"/>
          <w:b/>
          <w:sz w:val="24"/>
          <w:szCs w:val="24"/>
        </w:rPr>
        <w:t xml:space="preserve">Рабочая программа  разработана </w:t>
      </w:r>
      <w:r w:rsidRPr="00DC020F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29145E">
        <w:rPr>
          <w:rFonts w:ascii="Times New Roman" w:hAnsi="Times New Roman"/>
          <w:b/>
          <w:color w:val="000000"/>
          <w:sz w:val="24"/>
          <w:szCs w:val="24"/>
        </w:rPr>
        <w:t>основе при</w:t>
      </w:r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 xml:space="preserve">мерного содержания программы по ОБЖ для 1-4 классов, авторы </w:t>
      </w:r>
      <w:proofErr w:type="spellStart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>Л.П.Анастасова</w:t>
      </w:r>
      <w:proofErr w:type="spellEnd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 xml:space="preserve">,   </w:t>
      </w:r>
      <w:proofErr w:type="spellStart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>П.В.Ижевский</w:t>
      </w:r>
      <w:proofErr w:type="spellEnd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 xml:space="preserve">,  </w:t>
      </w:r>
      <w:proofErr w:type="spellStart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>Н.В.Иванова</w:t>
      </w:r>
      <w:proofErr w:type="spellEnd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 xml:space="preserve">  (сборник  «Концепция и </w:t>
      </w:r>
      <w:proofErr w:type="gramStart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>про-граммы</w:t>
      </w:r>
      <w:proofErr w:type="gramEnd"/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 xml:space="preserve"> для начальных классов», «Школа России», г. Москва, издательс</w:t>
      </w:r>
      <w:r w:rsidR="00CC4782">
        <w:rPr>
          <w:rFonts w:ascii="Times New Roman" w:hAnsi="Times New Roman"/>
          <w:b/>
          <w:color w:val="000000"/>
          <w:sz w:val="24"/>
          <w:szCs w:val="24"/>
        </w:rPr>
        <w:t>тво «Просвещение», 2 часть, 2014</w:t>
      </w:r>
      <w:r w:rsidR="00DC020F" w:rsidRPr="00DC020F">
        <w:rPr>
          <w:rFonts w:ascii="Times New Roman" w:hAnsi="Times New Roman"/>
          <w:b/>
          <w:color w:val="000000"/>
          <w:sz w:val="24"/>
          <w:szCs w:val="24"/>
        </w:rPr>
        <w:t xml:space="preserve"> г.)</w:t>
      </w:r>
    </w:p>
    <w:p w:rsidR="0029145E" w:rsidRDefault="0029145E" w:rsidP="00DC020F">
      <w:pPr>
        <w:pStyle w:val="a4"/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</w:p>
    <w:p w:rsidR="00233976" w:rsidRPr="00DC020F" w:rsidRDefault="00233976" w:rsidP="00DC020F">
      <w:pPr>
        <w:pStyle w:val="a4"/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 w:rsidRPr="00DC020F">
        <w:rPr>
          <w:rFonts w:ascii="Times New Roman" w:hAnsi="Times New Roman"/>
          <w:b/>
          <w:sz w:val="32"/>
          <w:szCs w:val="24"/>
        </w:rPr>
        <w:lastRenderedPageBreak/>
        <w:t>1.Пояснительная записка.</w:t>
      </w:r>
    </w:p>
    <w:p w:rsidR="00233976" w:rsidRDefault="00233976" w:rsidP="00233976">
      <w:pPr>
        <w:spacing w:line="240" w:lineRule="atLeast"/>
        <w:rPr>
          <w:b/>
          <w:sz w:val="28"/>
          <w:szCs w:val="28"/>
        </w:rPr>
      </w:pPr>
    </w:p>
    <w:p w:rsidR="00233976" w:rsidRDefault="00233976" w:rsidP="00B65486">
      <w:pPr>
        <w:spacing w:line="240" w:lineRule="atLeast"/>
        <w:ind w:firstLine="708"/>
        <w:jc w:val="both"/>
        <w:rPr>
          <w:sz w:val="28"/>
          <w:szCs w:val="28"/>
        </w:rPr>
      </w:pPr>
      <w:r w:rsidRPr="00C15836">
        <w:rPr>
          <w:sz w:val="28"/>
          <w:szCs w:val="28"/>
        </w:rPr>
        <w:t xml:space="preserve">Рабочая программа составлена </w:t>
      </w:r>
      <w:r>
        <w:rPr>
          <w:sz w:val="28"/>
          <w:szCs w:val="28"/>
        </w:rPr>
        <w:t xml:space="preserve"> </w:t>
      </w:r>
      <w:r w:rsidRPr="00C15836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 </w:t>
      </w:r>
      <w:r w:rsidRPr="00C1583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Pr="00C1583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C15836">
        <w:rPr>
          <w:sz w:val="28"/>
          <w:szCs w:val="28"/>
        </w:rPr>
        <w:t xml:space="preserve">начальных классов, примерного содержания программы по ОБЖ для 1-4 классов, авторы </w:t>
      </w:r>
      <w:proofErr w:type="spellStart"/>
      <w:r w:rsidRPr="00C15836">
        <w:rPr>
          <w:sz w:val="28"/>
          <w:szCs w:val="28"/>
        </w:rPr>
        <w:t>Л.П.Анастасова</w:t>
      </w:r>
      <w:proofErr w:type="spellEnd"/>
      <w:r w:rsidRPr="00C158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spellStart"/>
      <w:r w:rsidRPr="00C15836">
        <w:rPr>
          <w:sz w:val="28"/>
          <w:szCs w:val="28"/>
        </w:rPr>
        <w:t>П.В.Ижевский</w:t>
      </w:r>
      <w:proofErr w:type="spellEnd"/>
      <w:r w:rsidRPr="00C158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C15836">
        <w:rPr>
          <w:sz w:val="28"/>
          <w:szCs w:val="28"/>
        </w:rPr>
        <w:t>Н.В.Иванова</w:t>
      </w:r>
      <w:proofErr w:type="spellEnd"/>
      <w:r>
        <w:rPr>
          <w:sz w:val="28"/>
          <w:szCs w:val="28"/>
        </w:rPr>
        <w:t xml:space="preserve">  (сборник  «Концепция и </w:t>
      </w:r>
      <w:proofErr w:type="gramStart"/>
      <w:r>
        <w:rPr>
          <w:sz w:val="28"/>
          <w:szCs w:val="28"/>
        </w:rPr>
        <w:t>про-граммы</w:t>
      </w:r>
      <w:proofErr w:type="gramEnd"/>
      <w:r>
        <w:rPr>
          <w:sz w:val="28"/>
          <w:szCs w:val="28"/>
        </w:rPr>
        <w:t xml:space="preserve"> для начальных классов», «Школа России», г. Москва, издательс</w:t>
      </w:r>
      <w:r w:rsidR="00CC4782">
        <w:rPr>
          <w:sz w:val="28"/>
          <w:szCs w:val="28"/>
        </w:rPr>
        <w:t>тво «Просвещение», 2 часть, 2014</w:t>
      </w:r>
      <w:bookmarkStart w:id="0" w:name="_GoBack"/>
      <w:bookmarkEnd w:id="0"/>
      <w:r>
        <w:rPr>
          <w:sz w:val="28"/>
          <w:szCs w:val="28"/>
        </w:rPr>
        <w:t xml:space="preserve"> г.)</w:t>
      </w:r>
    </w:p>
    <w:p w:rsidR="00B65486" w:rsidRPr="00B65486" w:rsidRDefault="00B65486" w:rsidP="00B654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411">
        <w:rPr>
          <w:sz w:val="28"/>
          <w:szCs w:val="28"/>
        </w:rPr>
        <w:t>Согласно плану внеурочной деятельности на кружок «</w:t>
      </w:r>
      <w:r>
        <w:rPr>
          <w:sz w:val="28"/>
          <w:szCs w:val="28"/>
        </w:rPr>
        <w:t>Правила для вс</w:t>
      </w:r>
      <w:r w:rsidRPr="00DC0411">
        <w:rPr>
          <w:sz w:val="28"/>
          <w:szCs w:val="28"/>
        </w:rPr>
        <w:t>е</w:t>
      </w:r>
      <w:r>
        <w:rPr>
          <w:sz w:val="28"/>
          <w:szCs w:val="28"/>
        </w:rPr>
        <w:t>х</w:t>
      </w:r>
      <w:r w:rsidRPr="00DC0411">
        <w:rPr>
          <w:sz w:val="28"/>
          <w:szCs w:val="28"/>
        </w:rPr>
        <w:t xml:space="preserve">» выделяется </w:t>
      </w:r>
      <w:r>
        <w:rPr>
          <w:sz w:val="28"/>
          <w:szCs w:val="28"/>
        </w:rPr>
        <w:t>135 часов в 1, 2, 3 и 4 классах (1 час в неделю, 33 учебные недели в 1 классе, 34 учебные недели во 2, 3 и 4 классах).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 xml:space="preserve">Предлагаемая программа является звеном системы обучения детей в опасных и чрезвычайных ситуациях, сохранению и укреплению здоровья. Ее реализация позволяет дать им начальные знания в области безопасности жизнедеятельности, сформировать необходимые для этого умения и навыки.  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Программа построена с  учетом возрастных особенностей детей, включает наиболее часто встречающиеся опасные ситуации, в которых ребенок может оказаться дома, на улице и природных условиях.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В современных условиях чрезвычайную актуальность приобрела проблема формирования культуры личной безопасности. Нравственное воспитание становится основополагающим элементом формирования здорового образа жизни. Отношение человека к алкоголю, наркотикам формируется в раннем возрасте. Вредные привычки  угрожают не только личному здоровью ребенка, но и здоровью всей нации. Этим обусловлена актуальность проблемы воспитания у младших школьников культуры здоровья. Приверженность к моральным ориентирам воспитывается тоже с раннего возраста.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На занятия  кружка   по  предлагаемой программе предусмотрен 1 час в неделю в каждом классе начальной школы с использованием разнообразных форм организации обучения, проведения воспитательных мероприятий по ОБЖ, родительских собраний по темам безопасности жизнедеятельности детей, экскурсий и походов.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Занятия по программе проводит учитель  начальных классов, а отдельные занятия можно привлекать специалистов МЧС, МВД, медицинских работников.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Каждая тема программы предусматривает обязательные практические занятия с дидактическими материалами в игровой форме, решение задач, соответствующих опасным ситуациям, возможным в повседневной жизни школьников.</w:t>
      </w:r>
    </w:p>
    <w:p w:rsidR="00233976" w:rsidRPr="00ED6D02" w:rsidRDefault="00233976" w:rsidP="00233976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Изучение программы в каждом классе целесообразно заканчивать итоговым практическим занятием с целью закрепления и проверки знаний, умений и навыков учащихся.</w:t>
      </w:r>
    </w:p>
    <w:p w:rsidR="00233976" w:rsidRPr="00ED6D02" w:rsidRDefault="00233976" w:rsidP="00233976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 xml:space="preserve">             </w:t>
      </w:r>
      <w:r w:rsidRPr="00ED6D02">
        <w:rPr>
          <w:rFonts w:ascii="Times New Roman" w:hAnsi="Times New Roman"/>
          <w:b/>
          <w:sz w:val="28"/>
          <w:szCs w:val="28"/>
        </w:rPr>
        <w:t>Цели кружка</w:t>
      </w:r>
      <w:r w:rsidRPr="00ED6D02">
        <w:rPr>
          <w:rFonts w:ascii="Times New Roman" w:hAnsi="Times New Roman"/>
          <w:sz w:val="28"/>
          <w:szCs w:val="28"/>
        </w:rPr>
        <w:t xml:space="preserve"> общекультурного направление  </w:t>
      </w:r>
      <w:r w:rsidRPr="00ED6D02">
        <w:rPr>
          <w:rFonts w:ascii="Times New Roman" w:hAnsi="Times New Roman"/>
          <w:bCs/>
          <w:color w:val="000000"/>
          <w:sz w:val="28"/>
          <w:szCs w:val="28"/>
        </w:rPr>
        <w:t>«Правила для всех»</w:t>
      </w:r>
      <w:proofErr w:type="gramStart"/>
      <w:r w:rsidRPr="00ED6D0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ED6D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D6D02">
        <w:rPr>
          <w:rFonts w:ascii="Times New Roman" w:hAnsi="Times New Roman"/>
          <w:sz w:val="28"/>
          <w:szCs w:val="28"/>
        </w:rPr>
        <w:t>научить   предвидеть опасные ситуации и применять при необходимости базовые знания, полученные на занятиях; формировать приверженность здоровому образу жизни, необходимые для  этого умения и навыки.</w:t>
      </w:r>
    </w:p>
    <w:p w:rsidR="00233976" w:rsidRDefault="00233976" w:rsidP="00233976">
      <w:pPr>
        <w:pStyle w:val="a4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lastRenderedPageBreak/>
        <w:t>Содержание целей, характеристики обучения,  воспитания и развития, которые наиболее важны на начальном этапе с точки зрения личностного, социального, познавательного, коммуникативного и физического развития младших школьников конкретизируют требования Федерального государственного стандарта начального образования.</w:t>
      </w:r>
    </w:p>
    <w:p w:rsidR="00B65486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6CCD">
        <w:rPr>
          <w:sz w:val="28"/>
          <w:szCs w:val="28"/>
        </w:rPr>
        <w:t xml:space="preserve">Воспитание является одной из важнейших составляющих </w:t>
      </w:r>
      <w:proofErr w:type="gramStart"/>
      <w:r w:rsidRPr="00A56CCD">
        <w:rPr>
          <w:sz w:val="28"/>
          <w:szCs w:val="28"/>
        </w:rPr>
        <w:t>образовательного</w:t>
      </w:r>
      <w:proofErr w:type="gramEnd"/>
      <w:r w:rsidRPr="00A56CCD">
        <w:rPr>
          <w:sz w:val="28"/>
          <w:szCs w:val="28"/>
        </w:rPr>
        <w:t xml:space="preserve"> про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цесса</w:t>
      </w:r>
      <w:proofErr w:type="spellEnd"/>
      <w:r w:rsidRPr="00A56CCD">
        <w:rPr>
          <w:sz w:val="28"/>
          <w:szCs w:val="28"/>
        </w:rPr>
        <w:t xml:space="preserve"> наряду с обучением. Модернизация системы общего образования нацелена на формирование нового образовательного пространства, которое позволит обеспечить духовно-нравственное становление подрастающего поколения, подготовку </w:t>
      </w:r>
      <w:proofErr w:type="spellStart"/>
      <w:proofErr w:type="gramStart"/>
      <w:r w:rsidRPr="00A56CCD">
        <w:rPr>
          <w:sz w:val="28"/>
          <w:szCs w:val="28"/>
        </w:rPr>
        <w:t>обучающе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гося</w:t>
      </w:r>
      <w:proofErr w:type="spellEnd"/>
      <w:proofErr w:type="gramEnd"/>
      <w:r w:rsidRPr="00A56CCD">
        <w:rPr>
          <w:sz w:val="28"/>
          <w:szCs w:val="28"/>
        </w:rPr>
        <w:t xml:space="preserve"> к жизненному самоопределению, самостоятельному выбору в п</w:t>
      </w:r>
      <w:r>
        <w:rPr>
          <w:sz w:val="28"/>
          <w:szCs w:val="28"/>
        </w:rPr>
        <w:t xml:space="preserve">ользу </w:t>
      </w:r>
      <w:proofErr w:type="spellStart"/>
      <w:r>
        <w:rPr>
          <w:sz w:val="28"/>
          <w:szCs w:val="28"/>
        </w:rPr>
        <w:t>гуманисти-ческих</w:t>
      </w:r>
      <w:proofErr w:type="spellEnd"/>
      <w:r>
        <w:rPr>
          <w:sz w:val="28"/>
          <w:szCs w:val="28"/>
        </w:rPr>
        <w:t xml:space="preserve"> идеалов.</w:t>
      </w:r>
    </w:p>
    <w:p w:rsidR="00B65486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6CCD">
        <w:rPr>
          <w:sz w:val="28"/>
          <w:szCs w:val="28"/>
        </w:rPr>
        <w:t xml:space="preserve">Что нужно понимать под </w:t>
      </w:r>
      <w:r w:rsidRPr="00A56CCD">
        <w:rPr>
          <w:b/>
          <w:bCs/>
          <w:i/>
          <w:iCs/>
          <w:sz w:val="28"/>
          <w:szCs w:val="28"/>
        </w:rPr>
        <w:t>нравственным воспитанием ребёнка</w:t>
      </w:r>
      <w:r w:rsidRPr="00A56CCD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Pr="00A56CCD">
        <w:rPr>
          <w:sz w:val="28"/>
          <w:szCs w:val="28"/>
        </w:rPr>
        <w:t xml:space="preserve">Говоря о </w:t>
      </w:r>
      <w:proofErr w:type="gramStart"/>
      <w:r w:rsidRPr="00A56CCD">
        <w:rPr>
          <w:sz w:val="28"/>
          <w:szCs w:val="28"/>
        </w:rPr>
        <w:t>нрав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ственном</w:t>
      </w:r>
      <w:proofErr w:type="spellEnd"/>
      <w:proofErr w:type="gramEnd"/>
      <w:r w:rsidRPr="00A56CCD">
        <w:rPr>
          <w:sz w:val="28"/>
          <w:szCs w:val="28"/>
        </w:rPr>
        <w:t xml:space="preserve"> воспитании, необходимо отчётливо представлять себе, </w:t>
      </w:r>
      <w:r w:rsidRPr="00A56CCD">
        <w:rPr>
          <w:i/>
          <w:iCs/>
          <w:sz w:val="28"/>
          <w:szCs w:val="28"/>
        </w:rPr>
        <w:t>что</w:t>
      </w:r>
      <w:r w:rsidRPr="00A56CCD">
        <w:rPr>
          <w:sz w:val="28"/>
          <w:szCs w:val="28"/>
        </w:rPr>
        <w:t xml:space="preserve"> жизнь и </w:t>
      </w:r>
      <w:proofErr w:type="spellStart"/>
      <w:r w:rsidRPr="00A56CCD"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во вкладывают в понятие «нравственность».</w:t>
      </w:r>
    </w:p>
    <w:p w:rsidR="00B65486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6CCD">
        <w:rPr>
          <w:sz w:val="28"/>
          <w:szCs w:val="28"/>
        </w:rPr>
        <w:t xml:space="preserve">В словаре Ожегова </w:t>
      </w:r>
      <w:r w:rsidRPr="00A56CCD">
        <w:rPr>
          <w:b/>
          <w:bCs/>
          <w:i/>
          <w:iCs/>
          <w:sz w:val="28"/>
          <w:szCs w:val="28"/>
        </w:rPr>
        <w:t>нравственность</w:t>
      </w:r>
      <w:r w:rsidRPr="00A56CCD">
        <w:rPr>
          <w:sz w:val="28"/>
          <w:szCs w:val="28"/>
        </w:rPr>
        <w:t xml:space="preserve"> – это «правила, определяющие поведение, духовные и душевные качества, необходимые человеку в обществе, а также </w:t>
      </w:r>
      <w:proofErr w:type="spellStart"/>
      <w:proofErr w:type="gramStart"/>
      <w:r w:rsidRPr="00A56CCD">
        <w:rPr>
          <w:sz w:val="28"/>
          <w:szCs w:val="28"/>
        </w:rPr>
        <w:t>выполне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ние</w:t>
      </w:r>
      <w:proofErr w:type="spellEnd"/>
      <w:proofErr w:type="gramEnd"/>
      <w:r w:rsidRPr="00A56CCD">
        <w:rPr>
          <w:sz w:val="28"/>
          <w:szCs w:val="28"/>
        </w:rPr>
        <w:t xml:space="preserve"> этих правил, проявляющихся в его поведении, поступках». </w:t>
      </w:r>
      <w:r w:rsidRPr="00A56CCD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56CCD">
        <w:rPr>
          <w:sz w:val="28"/>
          <w:szCs w:val="28"/>
        </w:rPr>
        <w:t>Наше общество нуждается в</w:t>
      </w:r>
      <w:r>
        <w:rPr>
          <w:sz w:val="28"/>
          <w:szCs w:val="28"/>
        </w:rPr>
        <w:t xml:space="preserve"> подготовке   широко образованных, </w:t>
      </w:r>
      <w:r w:rsidRPr="00AA74B0">
        <w:rPr>
          <w:sz w:val="28"/>
          <w:szCs w:val="28"/>
        </w:rPr>
        <w:t xml:space="preserve"> </w:t>
      </w:r>
      <w:proofErr w:type="spellStart"/>
      <w:proofErr w:type="gramStart"/>
      <w:r w:rsidRPr="00A56CCD">
        <w:rPr>
          <w:sz w:val="28"/>
          <w:szCs w:val="28"/>
        </w:rPr>
        <w:t>высоконрав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ственных</w:t>
      </w:r>
      <w:proofErr w:type="spellEnd"/>
      <w:proofErr w:type="gramEnd"/>
      <w:r w:rsidRPr="00A56CCD">
        <w:rPr>
          <w:sz w:val="28"/>
          <w:szCs w:val="28"/>
        </w:rPr>
        <w:t xml:space="preserve"> людей.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A56CCD">
        <w:rPr>
          <w:sz w:val="28"/>
          <w:szCs w:val="28"/>
        </w:rPr>
        <w:t>К.Д.Ушинский</w:t>
      </w:r>
      <w:proofErr w:type="spellEnd"/>
      <w:r w:rsidRPr="00A56CCD">
        <w:rPr>
          <w:sz w:val="28"/>
          <w:szCs w:val="28"/>
        </w:rPr>
        <w:t xml:space="preserve"> говорил: «Нравственное влияние составляет главную задачу воспитания». </w:t>
      </w:r>
      <w:r w:rsidRPr="00A56CCD">
        <w:rPr>
          <w:i/>
          <w:sz w:val="28"/>
          <w:szCs w:val="28"/>
        </w:rPr>
        <w:t xml:space="preserve">Младшему школьнику необходимо  получить информацию о нормах поведения в современном обществе, иметь представление о последствиях их </w:t>
      </w:r>
      <w:proofErr w:type="gramStart"/>
      <w:r w:rsidRPr="00A56CCD">
        <w:rPr>
          <w:i/>
          <w:sz w:val="28"/>
          <w:szCs w:val="28"/>
        </w:rPr>
        <w:t>нару</w:t>
      </w:r>
      <w:r>
        <w:rPr>
          <w:i/>
          <w:sz w:val="28"/>
          <w:szCs w:val="28"/>
        </w:rPr>
        <w:t>-</w:t>
      </w:r>
      <w:proofErr w:type="spellStart"/>
      <w:r w:rsidRPr="00A56CCD">
        <w:rPr>
          <w:i/>
          <w:sz w:val="28"/>
          <w:szCs w:val="28"/>
        </w:rPr>
        <w:t>шения</w:t>
      </w:r>
      <w:proofErr w:type="spellEnd"/>
      <w:proofErr w:type="gramEnd"/>
      <w:r w:rsidRPr="00A56CCD">
        <w:rPr>
          <w:i/>
          <w:sz w:val="28"/>
          <w:szCs w:val="28"/>
        </w:rPr>
        <w:t xml:space="preserve"> или неправильного поведения</w:t>
      </w:r>
      <w:r w:rsidRPr="00A56CCD">
        <w:rPr>
          <w:sz w:val="28"/>
          <w:szCs w:val="28"/>
        </w:rPr>
        <w:t xml:space="preserve">. Вот почему воспитание общечеловеческих </w:t>
      </w:r>
      <w:proofErr w:type="gramStart"/>
      <w:r w:rsidRPr="00A56CCD">
        <w:rPr>
          <w:sz w:val="28"/>
          <w:szCs w:val="28"/>
        </w:rPr>
        <w:t>цен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ностей</w:t>
      </w:r>
      <w:proofErr w:type="spellEnd"/>
      <w:proofErr w:type="gramEnd"/>
      <w:r w:rsidRPr="00A56CCD">
        <w:rPr>
          <w:sz w:val="28"/>
          <w:szCs w:val="28"/>
        </w:rPr>
        <w:t xml:space="preserve"> у детей – одно из значимых направлений в современной педагогике.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6CCD">
        <w:rPr>
          <w:sz w:val="28"/>
          <w:szCs w:val="28"/>
        </w:rPr>
        <w:t xml:space="preserve">Нравственная, эмоциональная сторона личности – это её ядро, поэтому ей и в </w:t>
      </w:r>
      <w:proofErr w:type="spellStart"/>
      <w:proofErr w:type="gramStart"/>
      <w:r w:rsidRPr="00A56CCD"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не</w:t>
      </w:r>
      <w:proofErr w:type="gramEnd"/>
      <w:r w:rsidRPr="00A56CCD">
        <w:rPr>
          <w:sz w:val="28"/>
          <w:szCs w:val="28"/>
        </w:rPr>
        <w:t xml:space="preserve"> гармонического развития принадлежит ведущее место. Что же такое гармоническое развитие? Гармония – это соотношение всех частей целого, их взаимопроникновение и </w:t>
      </w:r>
      <w:proofErr w:type="spellStart"/>
      <w:r w:rsidRPr="00A56CCD">
        <w:rPr>
          <w:sz w:val="28"/>
          <w:szCs w:val="28"/>
        </w:rPr>
        <w:t>взаимопереходы</w:t>
      </w:r>
      <w:proofErr w:type="spellEnd"/>
      <w:r w:rsidRPr="00A56CCD">
        <w:rPr>
          <w:sz w:val="28"/>
          <w:szCs w:val="28"/>
        </w:rPr>
        <w:t xml:space="preserve">. Сильные стороны личности ребёнка подтягивают слабые, поднимая их на более высокие уровни, </w:t>
      </w:r>
      <w:r>
        <w:rPr>
          <w:sz w:val="28"/>
          <w:szCs w:val="28"/>
        </w:rPr>
        <w:t>заставляю</w:t>
      </w:r>
      <w:r w:rsidRPr="00A56CCD">
        <w:rPr>
          <w:sz w:val="28"/>
          <w:szCs w:val="28"/>
        </w:rPr>
        <w:t>щие всю сложнейшую систему – человеческую личность – функционировать более гармонично и целостно.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6CCD">
        <w:rPr>
          <w:sz w:val="28"/>
          <w:szCs w:val="28"/>
        </w:rPr>
        <w:t xml:space="preserve">Назрела необходимость специальных «уроков» человечности, на которых ребёнок мог бы постигнуть и почувствовать важность и прелесть человеческих отношений, </w:t>
      </w:r>
      <w:proofErr w:type="gramStart"/>
      <w:r w:rsidRPr="00A56CCD">
        <w:rPr>
          <w:sz w:val="28"/>
          <w:szCs w:val="28"/>
        </w:rPr>
        <w:t>че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ловеческой</w:t>
      </w:r>
      <w:proofErr w:type="spellEnd"/>
      <w:proofErr w:type="gramEnd"/>
      <w:r w:rsidRPr="00A56CCD">
        <w:rPr>
          <w:sz w:val="28"/>
          <w:szCs w:val="28"/>
        </w:rPr>
        <w:t xml:space="preserve"> взаимности, определить свою моральную позицию, поупражняться в нрав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ственных</w:t>
      </w:r>
      <w:proofErr w:type="spellEnd"/>
      <w:r w:rsidRPr="00A56CCD">
        <w:rPr>
          <w:sz w:val="28"/>
          <w:szCs w:val="28"/>
        </w:rPr>
        <w:t xml:space="preserve"> поступках.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6CCD">
        <w:rPr>
          <w:sz w:val="28"/>
          <w:szCs w:val="28"/>
        </w:rPr>
        <w:t xml:space="preserve">Как же развивать в детях отзывчивость, как сделать их добрее? Как же </w:t>
      </w:r>
      <w:proofErr w:type="gramStart"/>
      <w:r w:rsidRPr="00A56CCD">
        <w:rPr>
          <w:sz w:val="28"/>
          <w:szCs w:val="28"/>
        </w:rPr>
        <w:t>заклады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вать</w:t>
      </w:r>
      <w:proofErr w:type="spellEnd"/>
      <w:proofErr w:type="gramEnd"/>
      <w:r w:rsidRPr="00A56CCD">
        <w:rPr>
          <w:sz w:val="28"/>
          <w:szCs w:val="28"/>
        </w:rPr>
        <w:t xml:space="preserve"> основы нравственной этики в системе воспитательного процесса в школе?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6CCD">
        <w:rPr>
          <w:sz w:val="28"/>
          <w:szCs w:val="28"/>
        </w:rPr>
        <w:t>Вероятно, здесь следует подумать не только о нравственном содержании учебных предметов гуманитарного цикла, но и о педагогической технологии, позволяющей осуществлять взаимосвязь моральных знаний и представлений, получаемых на уроке, с их п</w:t>
      </w:r>
      <w:r>
        <w:rPr>
          <w:sz w:val="28"/>
          <w:szCs w:val="28"/>
        </w:rPr>
        <w:t xml:space="preserve">овседневной жизнедеятельностью, </w:t>
      </w:r>
      <w:proofErr w:type="gramStart"/>
      <w:r w:rsidRPr="00A56CCD">
        <w:rPr>
          <w:sz w:val="28"/>
          <w:szCs w:val="28"/>
        </w:rPr>
        <w:lastRenderedPageBreak/>
        <w:t>формирующей</w:t>
      </w:r>
      <w:proofErr w:type="gramEnd"/>
      <w:r w:rsidRPr="00A56CCD">
        <w:rPr>
          <w:sz w:val="28"/>
          <w:szCs w:val="28"/>
        </w:rPr>
        <w:t xml:space="preserve"> опыт нравственного </w:t>
      </w:r>
      <w:proofErr w:type="spellStart"/>
      <w:r w:rsidRPr="00A56CCD">
        <w:rPr>
          <w:sz w:val="28"/>
          <w:szCs w:val="28"/>
        </w:rPr>
        <w:t>поведе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ния</w:t>
      </w:r>
      <w:proofErr w:type="spellEnd"/>
      <w:r w:rsidRPr="00A56CCD">
        <w:rPr>
          <w:sz w:val="28"/>
          <w:szCs w:val="28"/>
        </w:rPr>
        <w:t xml:space="preserve"> школьников. И начинать надо с раннего возраста детей. В системе </w:t>
      </w:r>
      <w:proofErr w:type="gramStart"/>
      <w:r w:rsidRPr="00A56CCD">
        <w:rPr>
          <w:sz w:val="28"/>
          <w:szCs w:val="28"/>
        </w:rPr>
        <w:t>школьного</w:t>
      </w:r>
      <w:proofErr w:type="gramEnd"/>
      <w:r w:rsidRPr="00A56CCD">
        <w:rPr>
          <w:sz w:val="28"/>
          <w:szCs w:val="28"/>
        </w:rPr>
        <w:t xml:space="preserve"> </w:t>
      </w:r>
      <w:proofErr w:type="spellStart"/>
      <w:r w:rsidRPr="00A56CCD"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</w:t>
      </w:r>
      <w:r w:rsidRPr="00A56CCD">
        <w:rPr>
          <w:sz w:val="28"/>
          <w:szCs w:val="28"/>
        </w:rPr>
        <w:t xml:space="preserve">питания это начальные классы. Следовательно, важно так построить воспитательный процесс, чтобы дети, систематически получая нравственные знания и представления, оказывались также в жизненных ситуациях, способствующих эмоциональному </w:t>
      </w:r>
      <w:proofErr w:type="gramStart"/>
      <w:r w:rsidRPr="00A56CCD">
        <w:rPr>
          <w:sz w:val="28"/>
          <w:szCs w:val="28"/>
        </w:rPr>
        <w:t>пере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живанию</w:t>
      </w:r>
      <w:proofErr w:type="spellEnd"/>
      <w:proofErr w:type="gramEnd"/>
      <w:r w:rsidRPr="00A56CCD">
        <w:rPr>
          <w:sz w:val="28"/>
          <w:szCs w:val="28"/>
        </w:rPr>
        <w:t xml:space="preserve"> полученных знаний, а значит, их осознанию и закреплению.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6CCD">
        <w:rPr>
          <w:sz w:val="28"/>
          <w:szCs w:val="28"/>
        </w:rPr>
        <w:t xml:space="preserve">Как этого достичь? Необходима система работы с детьми по их </w:t>
      </w:r>
      <w:proofErr w:type="gramStart"/>
      <w:r w:rsidRPr="00A56CCD">
        <w:rPr>
          <w:sz w:val="28"/>
          <w:szCs w:val="28"/>
        </w:rPr>
        <w:t>этическому</w:t>
      </w:r>
      <w:proofErr w:type="gramEnd"/>
      <w:r w:rsidRPr="00A56CCD">
        <w:rPr>
          <w:sz w:val="28"/>
          <w:szCs w:val="28"/>
        </w:rPr>
        <w:t xml:space="preserve"> </w:t>
      </w:r>
      <w:proofErr w:type="spellStart"/>
      <w:r w:rsidRPr="00A56CCD">
        <w:rPr>
          <w:sz w:val="28"/>
          <w:szCs w:val="28"/>
        </w:rPr>
        <w:t>воспи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танию</w:t>
      </w:r>
      <w:proofErr w:type="spellEnd"/>
      <w:r w:rsidRPr="00A56CCD">
        <w:rPr>
          <w:sz w:val="28"/>
          <w:szCs w:val="28"/>
        </w:rPr>
        <w:t xml:space="preserve">. Навыки и привычки морального поведения устойчивы тогда, когда они </w:t>
      </w:r>
      <w:proofErr w:type="spellStart"/>
      <w:proofErr w:type="gramStart"/>
      <w:r w:rsidRPr="00A56CCD">
        <w:rPr>
          <w:sz w:val="28"/>
          <w:szCs w:val="28"/>
        </w:rPr>
        <w:t>выра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ботаны</w:t>
      </w:r>
      <w:proofErr w:type="spellEnd"/>
      <w:proofErr w:type="gramEnd"/>
      <w:r w:rsidRPr="00A56CCD">
        <w:rPr>
          <w:sz w:val="28"/>
          <w:szCs w:val="28"/>
        </w:rPr>
        <w:t xml:space="preserve"> с детства. Опыт педагогической практики убеждает, что для младшего </w:t>
      </w:r>
      <w:proofErr w:type="gramStart"/>
      <w:r w:rsidRPr="00A56CCD">
        <w:rPr>
          <w:sz w:val="28"/>
          <w:szCs w:val="28"/>
        </w:rPr>
        <w:t>школь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ника</w:t>
      </w:r>
      <w:proofErr w:type="spellEnd"/>
      <w:proofErr w:type="gramEnd"/>
      <w:r w:rsidRPr="00A56CCD">
        <w:rPr>
          <w:sz w:val="28"/>
          <w:szCs w:val="28"/>
        </w:rPr>
        <w:t xml:space="preserve"> характерно внимание к нравственной стороне поступка, желание дать ему </w:t>
      </w:r>
      <w:proofErr w:type="spellStart"/>
      <w:r w:rsidRPr="00A56CCD">
        <w:rPr>
          <w:sz w:val="28"/>
          <w:szCs w:val="28"/>
        </w:rPr>
        <w:t>мо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ральную</w:t>
      </w:r>
      <w:proofErr w:type="spellEnd"/>
      <w:r w:rsidRPr="00A56CCD">
        <w:rPr>
          <w:sz w:val="28"/>
          <w:szCs w:val="28"/>
        </w:rPr>
        <w:t xml:space="preserve"> оценку, стремление быть хорошим в оценке окружающих. К сожалению, в школе это благоприятное время для усвоения этических норм поведения часто </w:t>
      </w:r>
      <w:proofErr w:type="spellStart"/>
      <w:proofErr w:type="gramStart"/>
      <w:r w:rsidRPr="00A56CCD">
        <w:rPr>
          <w:sz w:val="28"/>
          <w:szCs w:val="28"/>
        </w:rPr>
        <w:t>упуска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ется</w:t>
      </w:r>
      <w:proofErr w:type="spellEnd"/>
      <w:proofErr w:type="gramEnd"/>
      <w:r w:rsidRPr="00A56CCD">
        <w:rPr>
          <w:sz w:val="28"/>
          <w:szCs w:val="28"/>
        </w:rPr>
        <w:t>, что приводит порой к разрыву между моральным созна</w:t>
      </w:r>
      <w:r>
        <w:rPr>
          <w:sz w:val="28"/>
          <w:szCs w:val="28"/>
        </w:rPr>
        <w:t xml:space="preserve">нием и поведением в </w:t>
      </w:r>
      <w:proofErr w:type="spellStart"/>
      <w:r>
        <w:rPr>
          <w:sz w:val="28"/>
          <w:szCs w:val="28"/>
        </w:rPr>
        <w:t>по-следующем</w:t>
      </w:r>
      <w:proofErr w:type="spellEnd"/>
      <w:r>
        <w:rPr>
          <w:sz w:val="28"/>
          <w:szCs w:val="28"/>
        </w:rPr>
        <w:t xml:space="preserve"> </w:t>
      </w:r>
      <w:r w:rsidRPr="00A56CCD">
        <w:rPr>
          <w:sz w:val="28"/>
          <w:szCs w:val="28"/>
        </w:rPr>
        <w:t xml:space="preserve">развитии ребёнка. Поэтому важно в воспитательном влиянии на детей не только закрепить это внимание, но и развить умение и привычку к постоянной </w:t>
      </w:r>
      <w:proofErr w:type="gramStart"/>
      <w:r w:rsidRPr="00A56CCD">
        <w:rPr>
          <w:sz w:val="28"/>
          <w:szCs w:val="28"/>
        </w:rPr>
        <w:t>мораль</w:t>
      </w:r>
      <w:r>
        <w:rPr>
          <w:sz w:val="28"/>
          <w:szCs w:val="28"/>
        </w:rPr>
        <w:t>-</w:t>
      </w:r>
      <w:r w:rsidRPr="00A56CCD">
        <w:rPr>
          <w:sz w:val="28"/>
          <w:szCs w:val="28"/>
        </w:rPr>
        <w:t>ной</w:t>
      </w:r>
      <w:proofErr w:type="gramEnd"/>
      <w:r w:rsidRPr="00A56CCD">
        <w:rPr>
          <w:sz w:val="28"/>
          <w:szCs w:val="28"/>
        </w:rPr>
        <w:t xml:space="preserve"> оценке своего поведения и поведения окружающих.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6CCD">
        <w:rPr>
          <w:sz w:val="28"/>
          <w:szCs w:val="28"/>
        </w:rPr>
        <w:t xml:space="preserve">Сделать это позволит дополнительная образовательная программа по «Азбуке </w:t>
      </w:r>
      <w:proofErr w:type="gramStart"/>
      <w:r w:rsidRPr="00A56CCD">
        <w:rPr>
          <w:sz w:val="28"/>
          <w:szCs w:val="28"/>
        </w:rPr>
        <w:t>нрав</w:t>
      </w:r>
      <w:r>
        <w:rPr>
          <w:sz w:val="28"/>
          <w:szCs w:val="28"/>
        </w:rPr>
        <w:t>-</w:t>
      </w:r>
      <w:proofErr w:type="spellStart"/>
      <w:r w:rsidRPr="00A56CCD">
        <w:rPr>
          <w:sz w:val="28"/>
          <w:szCs w:val="28"/>
        </w:rPr>
        <w:t>ственности</w:t>
      </w:r>
      <w:proofErr w:type="spellEnd"/>
      <w:proofErr w:type="gramEnd"/>
      <w:r w:rsidRPr="00A56CCD">
        <w:rPr>
          <w:sz w:val="28"/>
          <w:szCs w:val="28"/>
        </w:rPr>
        <w:t>» - «Правила обязательные для всех».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6CCD">
        <w:rPr>
          <w:sz w:val="28"/>
          <w:szCs w:val="28"/>
        </w:rPr>
        <w:t>Направленность данной дополнительной образовательной программы: социально-педагогическая.</w:t>
      </w:r>
    </w:p>
    <w:p w:rsidR="00B65486" w:rsidRPr="00A56CCD" w:rsidRDefault="00B65486" w:rsidP="00B6548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3976" w:rsidRDefault="00233976" w:rsidP="0023397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B303D">
        <w:rPr>
          <w:b/>
          <w:sz w:val="32"/>
          <w:szCs w:val="28"/>
        </w:rPr>
        <w:t>2.Тематический план программы</w:t>
      </w:r>
      <w:r>
        <w:rPr>
          <w:b/>
          <w:sz w:val="28"/>
          <w:szCs w:val="28"/>
        </w:rPr>
        <w:t>.</w:t>
      </w:r>
    </w:p>
    <w:p w:rsidR="00233976" w:rsidRDefault="00233976" w:rsidP="00233976">
      <w:pPr>
        <w:spacing w:line="240" w:lineRule="atLeast"/>
        <w:jc w:val="center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2846"/>
        <w:gridCol w:w="850"/>
        <w:gridCol w:w="993"/>
        <w:gridCol w:w="993"/>
        <w:gridCol w:w="3543"/>
      </w:tblGrid>
      <w:tr w:rsidR="00233976" w:rsidRPr="00233976" w:rsidTr="00DC020F">
        <w:tc>
          <w:tcPr>
            <w:tcW w:w="3794" w:type="dxa"/>
            <w:gridSpan w:val="2"/>
          </w:tcPr>
          <w:p w:rsidR="00233976" w:rsidRPr="00233976" w:rsidRDefault="00233976" w:rsidP="00233976">
            <w:pPr>
              <w:spacing w:line="240" w:lineRule="atLeast"/>
              <w:jc w:val="center"/>
              <w:rPr>
                <w:b/>
              </w:rPr>
            </w:pPr>
            <w:r w:rsidRPr="00233976">
              <w:rPr>
                <w:b/>
              </w:rPr>
              <w:t>Наименование разделов и тем.</w:t>
            </w:r>
          </w:p>
        </w:tc>
        <w:tc>
          <w:tcPr>
            <w:tcW w:w="850" w:type="dxa"/>
          </w:tcPr>
          <w:p w:rsidR="00233976" w:rsidRDefault="00233976" w:rsidP="0023397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233976" w:rsidRPr="00233976" w:rsidRDefault="00233976" w:rsidP="0023397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986" w:type="dxa"/>
            <w:gridSpan w:val="2"/>
          </w:tcPr>
          <w:p w:rsidR="00233976" w:rsidRDefault="00233976" w:rsidP="0023397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33976" w:rsidRPr="00233976" w:rsidRDefault="00233976" w:rsidP="0023397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543" w:type="dxa"/>
            <w:vMerge w:val="restart"/>
          </w:tcPr>
          <w:p w:rsidR="00233976" w:rsidRPr="00233976" w:rsidRDefault="00233976" w:rsidP="0023397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33976" w:rsidRPr="00233976" w:rsidTr="00DC020F">
        <w:trPr>
          <w:cantSplit/>
          <w:trHeight w:val="1985"/>
        </w:trPr>
        <w:tc>
          <w:tcPr>
            <w:tcW w:w="3794" w:type="dxa"/>
            <w:gridSpan w:val="2"/>
          </w:tcPr>
          <w:p w:rsidR="00233976" w:rsidRPr="00233976" w:rsidRDefault="00233976" w:rsidP="0023397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3976" w:rsidRPr="00233976" w:rsidRDefault="00233976" w:rsidP="00233976">
            <w:pPr>
              <w:spacing w:line="240" w:lineRule="atLeast"/>
              <w:jc w:val="center"/>
            </w:pPr>
          </w:p>
        </w:tc>
        <w:tc>
          <w:tcPr>
            <w:tcW w:w="993" w:type="dxa"/>
            <w:textDirection w:val="btLr"/>
          </w:tcPr>
          <w:p w:rsidR="00233976" w:rsidRPr="00233976" w:rsidRDefault="00233976" w:rsidP="00233976">
            <w:pPr>
              <w:spacing w:line="240" w:lineRule="atLeast"/>
              <w:ind w:left="113" w:right="113"/>
              <w:jc w:val="center"/>
            </w:pPr>
            <w:r>
              <w:t>Аудиторные</w:t>
            </w:r>
          </w:p>
        </w:tc>
        <w:tc>
          <w:tcPr>
            <w:tcW w:w="993" w:type="dxa"/>
            <w:textDirection w:val="btLr"/>
          </w:tcPr>
          <w:p w:rsidR="00233976" w:rsidRPr="00233976" w:rsidRDefault="00233976" w:rsidP="00233976">
            <w:pPr>
              <w:spacing w:line="240" w:lineRule="atLeast"/>
              <w:ind w:left="113" w:right="113"/>
              <w:jc w:val="center"/>
            </w:pPr>
            <w:r>
              <w:t>Внеаудиторные</w:t>
            </w:r>
          </w:p>
        </w:tc>
        <w:tc>
          <w:tcPr>
            <w:tcW w:w="3543" w:type="dxa"/>
            <w:vMerge/>
          </w:tcPr>
          <w:p w:rsidR="00233976" w:rsidRPr="00233976" w:rsidRDefault="00233976" w:rsidP="00CD4E10">
            <w:pPr>
              <w:spacing w:line="240" w:lineRule="atLeast"/>
              <w:jc w:val="both"/>
            </w:pPr>
          </w:p>
        </w:tc>
      </w:tr>
      <w:tr w:rsidR="00233976" w:rsidRPr="00233976" w:rsidTr="00DC020F">
        <w:tc>
          <w:tcPr>
            <w:tcW w:w="10173" w:type="dxa"/>
            <w:gridSpan w:val="6"/>
          </w:tcPr>
          <w:p w:rsidR="00233976" w:rsidRPr="00233976" w:rsidRDefault="00233976" w:rsidP="00233976">
            <w:pPr>
              <w:spacing w:line="240" w:lineRule="atLeast"/>
              <w:jc w:val="both"/>
            </w:pPr>
            <w:r w:rsidRPr="00233976">
              <w:rPr>
                <w:b/>
              </w:rPr>
              <w:t>Раздел 1:</w:t>
            </w:r>
            <w:r w:rsidRPr="00233976">
              <w:t xml:space="preserve">  </w:t>
            </w:r>
            <w:r w:rsidRPr="00233976">
              <w:rPr>
                <w:b/>
              </w:rPr>
              <w:t>Опасности в повседневной  жизни человека.   Правила  поведения  учащихся.</w:t>
            </w: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1.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Меры по обеспечению безопасного пребывания учащихся в МБОУ лицее № 1 и на его территории, инструктажи</w:t>
            </w:r>
            <w:r w:rsidRPr="00233976">
              <w:rPr>
                <w:color w:val="000000"/>
              </w:rPr>
              <w:t xml:space="preserve"> по обеспечению безопасности в период школьных каникул.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7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3</w:t>
            </w:r>
          </w:p>
        </w:tc>
        <w:tc>
          <w:tcPr>
            <w:tcW w:w="3543" w:type="dxa"/>
            <w:vMerge w:val="restart"/>
          </w:tcPr>
          <w:p w:rsidR="00A114C0" w:rsidRPr="00A114C0" w:rsidRDefault="00A114C0" w:rsidP="00A114C0">
            <w:pPr>
              <w:rPr>
                <w:b/>
                <w:sz w:val="20"/>
                <w:szCs w:val="20"/>
              </w:rPr>
            </w:pPr>
            <w:r w:rsidRPr="00A114C0">
              <w:rPr>
                <w:b/>
                <w:sz w:val="20"/>
                <w:szCs w:val="20"/>
              </w:rPr>
              <w:t>Регулятивные.</w:t>
            </w:r>
          </w:p>
          <w:p w:rsidR="00A114C0" w:rsidRPr="00A114C0" w:rsidRDefault="00A114C0" w:rsidP="00A114C0">
            <w:pPr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>Коррекция:</w:t>
            </w:r>
          </w:p>
          <w:p w:rsidR="00A114C0" w:rsidRPr="00A114C0" w:rsidRDefault="00A114C0" w:rsidP="00A114C0">
            <w:pPr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-внесение необходимых дополнений и корректив в </w:t>
            </w:r>
            <w:proofErr w:type="gramStart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план</w:t>
            </w:r>
            <w:proofErr w:type="gramEnd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A114C0" w:rsidRPr="00A114C0" w:rsidRDefault="00A114C0" w:rsidP="00A114C0">
            <w:pPr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>Оценка:</w:t>
            </w:r>
          </w:p>
          <w:p w:rsidR="00A114C0" w:rsidRPr="00A114C0" w:rsidRDefault="00A114C0" w:rsidP="00A114C0">
            <w:pPr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-выделение и осознание уч-ся того, что уже усвоено и что подлежит усвоению, осознание качества и уровня усвоения;</w:t>
            </w:r>
          </w:p>
          <w:p w:rsidR="00A114C0" w:rsidRPr="00A114C0" w:rsidRDefault="00A114C0" w:rsidP="00A114C0">
            <w:pPr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 xml:space="preserve">Волевая </w:t>
            </w:r>
            <w:proofErr w:type="spellStart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>саморегуляция</w:t>
            </w:r>
            <w:proofErr w:type="spellEnd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>:</w:t>
            </w:r>
          </w:p>
          <w:p w:rsidR="00A114C0" w:rsidRPr="00A114C0" w:rsidRDefault="00A114C0" w:rsidP="00A114C0">
            <w:pPr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-Способность к мобилизации сил и </w:t>
            </w: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 xml:space="preserve">энергии, способность к волевому усилию </w:t>
            </w:r>
            <w:proofErr w:type="gramStart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–к</w:t>
            </w:r>
            <w:proofErr w:type="gramEnd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  выбору в ситуации мотивационного конфликта и к преодолению препятствий;</w:t>
            </w:r>
          </w:p>
          <w:p w:rsidR="00A114C0" w:rsidRPr="00A114C0" w:rsidRDefault="00A114C0" w:rsidP="00A114C0">
            <w:pPr>
              <w:rPr>
                <w:b/>
                <w:sz w:val="20"/>
                <w:szCs w:val="20"/>
              </w:rPr>
            </w:pPr>
            <w:r w:rsidRPr="00A114C0">
              <w:rPr>
                <w:b/>
                <w:sz w:val="20"/>
                <w:szCs w:val="20"/>
              </w:rPr>
              <w:t>Познавательные.</w:t>
            </w:r>
          </w:p>
          <w:p w:rsidR="00A114C0" w:rsidRPr="00A114C0" w:rsidRDefault="00A114C0" w:rsidP="00A114C0">
            <w:pPr>
              <w:rPr>
                <w:sz w:val="20"/>
                <w:szCs w:val="20"/>
                <w:u w:val="single"/>
              </w:rPr>
            </w:pPr>
            <w:proofErr w:type="spellStart"/>
            <w:r w:rsidRPr="00A114C0">
              <w:rPr>
                <w:sz w:val="20"/>
                <w:szCs w:val="20"/>
                <w:u w:val="single"/>
              </w:rPr>
              <w:t>Общеучебные</w:t>
            </w:r>
            <w:proofErr w:type="spellEnd"/>
            <w:r w:rsidRPr="00A114C0">
              <w:rPr>
                <w:sz w:val="20"/>
                <w:szCs w:val="20"/>
                <w:u w:val="single"/>
              </w:rPr>
              <w:t>: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-осуществлять поиск,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</w:t>
            </w:r>
            <w:proofErr w:type="gramStart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про-</w:t>
            </w:r>
            <w:proofErr w:type="spellStart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странстве</w:t>
            </w:r>
            <w:proofErr w:type="spellEnd"/>
            <w:proofErr w:type="gramEnd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, в том числе контролируемом  пространстве Интернета;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>Логические: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-обобщать, т. е. осуществлять генерализацию и выведение общности для целого ряда или класса единичных объектов на основе выделения </w:t>
            </w:r>
            <w:proofErr w:type="spellStart"/>
            <w:proofErr w:type="gramStart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сущно-стной</w:t>
            </w:r>
            <w:proofErr w:type="spellEnd"/>
            <w:proofErr w:type="gramEnd"/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 связи;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  <w:u w:val="single"/>
              </w:rPr>
              <w:t>Действия постановки в решении проблем: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-Формирование проблемы, самостоятельное создание способов решения проблем творческого и поискового характера;</w:t>
            </w:r>
          </w:p>
          <w:p w:rsidR="00A114C0" w:rsidRPr="00A114C0" w:rsidRDefault="00A114C0" w:rsidP="00A114C0">
            <w:pPr>
              <w:tabs>
                <w:tab w:val="left" w:leader="dot" w:pos="624"/>
              </w:tabs>
              <w:rPr>
                <w:rFonts w:eastAsia="@Arial Unicode MS"/>
                <w:color w:val="000000"/>
                <w:sz w:val="20"/>
                <w:szCs w:val="20"/>
              </w:rPr>
            </w:pPr>
            <w:r w:rsidRPr="00A114C0">
              <w:rPr>
                <w:b/>
                <w:sz w:val="20"/>
                <w:szCs w:val="20"/>
              </w:rPr>
              <w:t>Коммуникативные: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r w:rsidRPr="00A114C0">
              <w:rPr>
                <w:sz w:val="20"/>
                <w:szCs w:val="20"/>
                <w:u w:val="single"/>
              </w:rPr>
              <w:t>Планирование: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A114C0">
              <w:rPr>
                <w:sz w:val="20"/>
                <w:szCs w:val="20"/>
              </w:rPr>
              <w:t>-определение  цели и задачи, функций участников, способов взаимодействия,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r w:rsidRPr="00A114C0">
              <w:rPr>
                <w:sz w:val="20"/>
                <w:szCs w:val="20"/>
                <w:u w:val="single"/>
              </w:rPr>
              <w:t>Постановка вопросов: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A114C0">
              <w:rPr>
                <w:sz w:val="20"/>
                <w:szCs w:val="20"/>
              </w:rPr>
              <w:t>-инициативное сотрудничество в поиске и сборе информации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r w:rsidRPr="00A114C0">
              <w:rPr>
                <w:sz w:val="20"/>
                <w:szCs w:val="20"/>
                <w:u w:val="single"/>
              </w:rPr>
              <w:t>Разрешение конфликтов: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A114C0">
              <w:rPr>
                <w:sz w:val="20"/>
                <w:szCs w:val="20"/>
              </w:rPr>
              <w:t>-выявление идентификации проблемы, поиска и оценка способов разрешения конфликта, приятие решения и его реализация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r w:rsidRPr="00A114C0">
              <w:rPr>
                <w:sz w:val="20"/>
                <w:szCs w:val="20"/>
                <w:u w:val="single"/>
              </w:rPr>
              <w:t>Управление поведением партнёра точностью выражать свои мысли: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A114C0">
              <w:rPr>
                <w:sz w:val="20"/>
                <w:szCs w:val="20"/>
              </w:rPr>
              <w:t>-контроль, коррекция, оценка действий  партнёра умение с достаточной полнотой и точностью выражать свои мысли,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A114C0">
              <w:rPr>
                <w:sz w:val="20"/>
                <w:szCs w:val="20"/>
              </w:rPr>
              <w:t xml:space="preserve">-пускать возможность существования у людей различных точек зрения, в том числе не совпадающих с его </w:t>
            </w:r>
            <w:proofErr w:type="spellStart"/>
            <w:proofErr w:type="gramStart"/>
            <w:r w:rsidRPr="00A114C0">
              <w:rPr>
                <w:sz w:val="20"/>
                <w:szCs w:val="20"/>
              </w:rPr>
              <w:t>собствен</w:t>
            </w:r>
            <w:proofErr w:type="spellEnd"/>
            <w:r w:rsidRPr="00A114C0">
              <w:rPr>
                <w:sz w:val="20"/>
                <w:szCs w:val="20"/>
              </w:rPr>
              <w:t>-ной</w:t>
            </w:r>
            <w:proofErr w:type="gramEnd"/>
            <w:r w:rsidRPr="00A114C0">
              <w:rPr>
                <w:sz w:val="20"/>
                <w:szCs w:val="20"/>
              </w:rPr>
              <w:t>, учитывать разные мнения и стремиться к координации различных позиций и сотрудничеству;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114C0">
              <w:rPr>
                <w:b/>
                <w:sz w:val="20"/>
                <w:szCs w:val="20"/>
              </w:rPr>
              <w:t>Личностные: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r w:rsidRPr="00A114C0">
              <w:rPr>
                <w:sz w:val="20"/>
                <w:szCs w:val="20"/>
                <w:u w:val="single"/>
              </w:rPr>
              <w:t>Самоопределение: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A114C0">
              <w:rPr>
                <w:sz w:val="20"/>
                <w:szCs w:val="20"/>
              </w:rPr>
              <w:t>-мотивация  учения, формирование основ  гражданской идентичности личности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proofErr w:type="spellStart"/>
            <w:r w:rsidRPr="00A114C0">
              <w:rPr>
                <w:sz w:val="20"/>
                <w:szCs w:val="20"/>
                <w:u w:val="single"/>
              </w:rPr>
              <w:t>Смыслообразование</w:t>
            </w:r>
            <w:proofErr w:type="spellEnd"/>
            <w:r w:rsidRPr="00A114C0">
              <w:rPr>
                <w:sz w:val="20"/>
                <w:szCs w:val="20"/>
                <w:u w:val="single"/>
              </w:rPr>
              <w:t xml:space="preserve">:  </w:t>
            </w:r>
            <w:r w:rsidRPr="00A114C0">
              <w:rPr>
                <w:sz w:val="20"/>
                <w:szCs w:val="20"/>
              </w:rPr>
              <w:t>значимость учения</w:t>
            </w:r>
          </w:p>
          <w:p w:rsidR="00A114C0" w:rsidRPr="00A114C0" w:rsidRDefault="00A114C0" w:rsidP="00A114C0">
            <w:pPr>
              <w:tabs>
                <w:tab w:val="left" w:pos="2460"/>
              </w:tabs>
              <w:rPr>
                <w:sz w:val="20"/>
                <w:szCs w:val="20"/>
                <w:u w:val="single"/>
              </w:rPr>
            </w:pPr>
            <w:r w:rsidRPr="00A114C0">
              <w:rPr>
                <w:sz w:val="20"/>
                <w:szCs w:val="20"/>
                <w:u w:val="single"/>
              </w:rPr>
              <w:t xml:space="preserve">Нравственно </w:t>
            </w:r>
            <w:proofErr w:type="gramStart"/>
            <w:r w:rsidRPr="00A114C0">
              <w:rPr>
                <w:sz w:val="20"/>
                <w:szCs w:val="20"/>
                <w:u w:val="single"/>
              </w:rPr>
              <w:t>–э</w:t>
            </w:r>
            <w:proofErr w:type="gramEnd"/>
            <w:r w:rsidRPr="00A114C0">
              <w:rPr>
                <w:sz w:val="20"/>
                <w:szCs w:val="20"/>
                <w:u w:val="single"/>
              </w:rPr>
              <w:t>тическое оценивания:</w:t>
            </w:r>
          </w:p>
          <w:p w:rsidR="00A114C0" w:rsidRPr="00233976" w:rsidRDefault="00A114C0" w:rsidP="00A114C0">
            <w:pPr>
              <w:jc w:val="both"/>
            </w:pPr>
            <w:r w:rsidRPr="00A114C0">
              <w:rPr>
                <w:sz w:val="20"/>
                <w:szCs w:val="20"/>
              </w:rPr>
              <w:t xml:space="preserve">-Оценивание </w:t>
            </w:r>
            <w:proofErr w:type="gramStart"/>
            <w:r w:rsidRPr="00A114C0">
              <w:rPr>
                <w:sz w:val="20"/>
                <w:szCs w:val="20"/>
              </w:rPr>
              <w:t>усвояемого</w:t>
            </w:r>
            <w:proofErr w:type="gramEnd"/>
            <w:r w:rsidRPr="00A114C0">
              <w:rPr>
                <w:sz w:val="20"/>
                <w:szCs w:val="20"/>
              </w:rPr>
              <w:t xml:space="preserve"> со-держания, </w:t>
            </w:r>
            <w:r w:rsidRPr="00A114C0">
              <w:rPr>
                <w:sz w:val="20"/>
                <w:szCs w:val="20"/>
              </w:rPr>
              <w:lastRenderedPageBreak/>
              <w:t>исходя из социальных и личностных ценностей,  обеспечивающее личностный моральный выбор.</w:t>
            </w:r>
          </w:p>
        </w:tc>
      </w:tr>
      <w:tr w:rsidR="00A114C0" w:rsidRPr="00233976" w:rsidTr="00DC020F">
        <w:trPr>
          <w:trHeight w:val="859"/>
        </w:trPr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2.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 xml:space="preserve">Как вести себя при сигнале «Внимание всем!». Проведение </w:t>
            </w:r>
            <w:r w:rsidRPr="00233976">
              <w:lastRenderedPageBreak/>
              <w:t>тренировок по экстренной эвакуации участников образовательного процесса в  МБОУ лицее № 1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lastRenderedPageBreak/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lastRenderedPageBreak/>
              <w:t>3.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«Дорожная академия»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4.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 xml:space="preserve">Акция «Территория безопасности». 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3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3</w:t>
            </w: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5.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Основы  безопасности жизнедеятельности.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2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2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rPr>
          <w:trHeight w:val="270"/>
        </w:trPr>
        <w:tc>
          <w:tcPr>
            <w:tcW w:w="3794" w:type="dxa"/>
            <w:gridSpan w:val="2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rPr>
                <w:b/>
              </w:rPr>
              <w:t>Раздел 2: Здоровье и здоровый образ жизни.</w:t>
            </w:r>
          </w:p>
        </w:tc>
        <w:tc>
          <w:tcPr>
            <w:tcW w:w="1843" w:type="dxa"/>
            <w:gridSpan w:val="2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  <w:rPr>
                <w:b/>
              </w:rPr>
            </w:pPr>
          </w:p>
        </w:tc>
      </w:tr>
      <w:tr w:rsidR="00A114C0" w:rsidRPr="00233976" w:rsidTr="00DC020F">
        <w:trPr>
          <w:trHeight w:val="270"/>
        </w:trPr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6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«Нет вредным привычкам», «</w:t>
            </w:r>
            <w:proofErr w:type="spellStart"/>
            <w:r w:rsidRPr="00233976">
              <w:t>Антинарко</w:t>
            </w:r>
            <w:proofErr w:type="spellEnd"/>
            <w:r w:rsidRPr="00233976">
              <w:t xml:space="preserve">», </w:t>
            </w:r>
            <w:r w:rsidRPr="00233976">
              <w:rPr>
                <w:bCs/>
              </w:rPr>
              <w:t>«Защити себя и своих друзей»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3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3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7.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Тропинка к здоровью: «Осторожно, грипп », «Спорт нам поможет силы умножить», «Здоровое питание».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8.</w:t>
            </w:r>
          </w:p>
          <w:p w:rsidR="00A114C0" w:rsidRPr="00233976" w:rsidRDefault="00A114C0" w:rsidP="00CD4E10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  <w:rPr>
                <w:b/>
              </w:rPr>
            </w:pPr>
            <w:r w:rsidRPr="00233976">
              <w:t>Познай себя:  «Секреты релаксации для школьников» «Уверенность в себе – это важно», «Жизнь – главная ценность», «Общение без конфликтов».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4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3794" w:type="dxa"/>
            <w:gridSpan w:val="2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rPr>
                <w:b/>
              </w:rPr>
              <w:t>Раздел 3</w:t>
            </w:r>
            <w:proofErr w:type="gramStart"/>
            <w:r w:rsidRPr="00233976">
              <w:rPr>
                <w:b/>
              </w:rPr>
              <w:t xml:space="preserve"> :</w:t>
            </w:r>
            <w:proofErr w:type="gramEnd"/>
            <w:r w:rsidRPr="00233976">
              <w:rPr>
                <w:b/>
              </w:rPr>
              <w:t xml:space="preserve"> Наши права и обязанности.</w:t>
            </w:r>
          </w:p>
        </w:tc>
        <w:tc>
          <w:tcPr>
            <w:tcW w:w="1843" w:type="dxa"/>
            <w:gridSpan w:val="2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  <w:rPr>
                <w:b/>
              </w:rPr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9.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Наши права и обязанности.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10.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Профилактика правонарушений.  «Десять правил, как не стать жертвами преступлений».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948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t>11.</w:t>
            </w:r>
          </w:p>
        </w:tc>
        <w:tc>
          <w:tcPr>
            <w:tcW w:w="2846" w:type="dxa"/>
          </w:tcPr>
          <w:p w:rsidR="00A114C0" w:rsidRPr="00233976" w:rsidRDefault="00A114C0" w:rsidP="00CD4E10">
            <w:pPr>
              <w:spacing w:line="240" w:lineRule="atLeast"/>
              <w:jc w:val="both"/>
            </w:pPr>
            <w:r w:rsidRPr="00233976">
              <w:rPr>
                <w:rStyle w:val="FontStyle42"/>
                <w:sz w:val="24"/>
                <w:szCs w:val="24"/>
              </w:rPr>
              <w:t>Профилактическая акция «Уголовная и административная ответственность несовершеннолетних»</w:t>
            </w: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3543" w:type="dxa"/>
            <w:vMerge/>
          </w:tcPr>
          <w:p w:rsidR="00A114C0" w:rsidRPr="00233976" w:rsidRDefault="00A114C0" w:rsidP="00CD4E10">
            <w:pPr>
              <w:spacing w:line="240" w:lineRule="atLeast"/>
              <w:jc w:val="both"/>
            </w:pPr>
          </w:p>
        </w:tc>
      </w:tr>
      <w:tr w:rsidR="00A114C0" w:rsidRPr="00233976" w:rsidTr="00DC020F">
        <w:tc>
          <w:tcPr>
            <w:tcW w:w="3794" w:type="dxa"/>
            <w:gridSpan w:val="2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850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20</w:t>
            </w:r>
          </w:p>
        </w:tc>
        <w:tc>
          <w:tcPr>
            <w:tcW w:w="99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 w:rsidRPr="00A114C0">
              <w:rPr>
                <w:b/>
                <w:sz w:val="32"/>
              </w:rPr>
              <w:t>14</w:t>
            </w:r>
          </w:p>
        </w:tc>
        <w:tc>
          <w:tcPr>
            <w:tcW w:w="3543" w:type="dxa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</w:p>
        </w:tc>
      </w:tr>
      <w:tr w:rsidR="00A114C0" w:rsidRPr="00233976" w:rsidTr="00DC020F">
        <w:tc>
          <w:tcPr>
            <w:tcW w:w="10173" w:type="dxa"/>
            <w:gridSpan w:val="6"/>
          </w:tcPr>
          <w:p w:rsidR="00A114C0" w:rsidRPr="00A114C0" w:rsidRDefault="00A114C0" w:rsidP="00CD4E10">
            <w:pPr>
              <w:spacing w:line="24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</w:t>
            </w:r>
            <w:r w:rsidRPr="00A114C0">
              <w:rPr>
                <w:b/>
                <w:sz w:val="32"/>
              </w:rPr>
              <w:t>Итого</w:t>
            </w:r>
            <w:r>
              <w:rPr>
                <w:b/>
                <w:sz w:val="32"/>
              </w:rPr>
              <w:t>: 34 часа</w:t>
            </w:r>
          </w:p>
        </w:tc>
      </w:tr>
    </w:tbl>
    <w:p w:rsidR="00233976" w:rsidRDefault="00233976" w:rsidP="00233976">
      <w:pPr>
        <w:spacing w:line="240" w:lineRule="atLeast"/>
        <w:jc w:val="center"/>
        <w:rPr>
          <w:b/>
          <w:sz w:val="28"/>
          <w:szCs w:val="28"/>
        </w:rPr>
      </w:pPr>
    </w:p>
    <w:p w:rsidR="00A114C0" w:rsidRDefault="00A114C0" w:rsidP="00A114C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2B303D">
        <w:rPr>
          <w:b/>
          <w:sz w:val="32"/>
          <w:szCs w:val="28"/>
        </w:rPr>
        <w:t>3.Содержание обучения.</w:t>
      </w:r>
    </w:p>
    <w:p w:rsidR="00A114C0" w:rsidRPr="00ED6D02" w:rsidRDefault="00A114C0" w:rsidP="00A114C0">
      <w:pPr>
        <w:pStyle w:val="a4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b/>
          <w:sz w:val="28"/>
          <w:szCs w:val="28"/>
        </w:rPr>
        <w:t>Содержание</w:t>
      </w:r>
      <w:r w:rsidRPr="00ED6D02">
        <w:rPr>
          <w:rFonts w:ascii="Times New Roman" w:hAnsi="Times New Roman"/>
          <w:sz w:val="28"/>
          <w:szCs w:val="28"/>
        </w:rPr>
        <w:t xml:space="preserve"> </w:t>
      </w:r>
      <w:r w:rsidRPr="00ED6D02">
        <w:rPr>
          <w:rFonts w:ascii="Times New Roman" w:hAnsi="Times New Roman"/>
          <w:b/>
          <w:sz w:val="28"/>
          <w:szCs w:val="28"/>
        </w:rPr>
        <w:t>курса</w:t>
      </w:r>
      <w:r w:rsidRPr="00ED6D02">
        <w:rPr>
          <w:rFonts w:ascii="Times New Roman" w:hAnsi="Times New Roman"/>
          <w:sz w:val="28"/>
          <w:szCs w:val="28"/>
        </w:rPr>
        <w:t xml:space="preserve"> отражает подход, в основу которого заложена триединая формула безопасности: челове</w:t>
      </w:r>
      <w:proofErr w:type="gramStart"/>
      <w:r w:rsidRPr="00ED6D02">
        <w:rPr>
          <w:rFonts w:ascii="Times New Roman" w:hAnsi="Times New Roman"/>
          <w:sz w:val="28"/>
          <w:szCs w:val="28"/>
        </w:rPr>
        <w:t>к-</w:t>
      </w:r>
      <w:proofErr w:type="gramEnd"/>
      <w:r w:rsidRPr="00ED6D02">
        <w:rPr>
          <w:rFonts w:ascii="Times New Roman" w:hAnsi="Times New Roman"/>
          <w:sz w:val="28"/>
          <w:szCs w:val="28"/>
        </w:rPr>
        <w:t xml:space="preserve"> общество- природа.</w:t>
      </w:r>
    </w:p>
    <w:p w:rsidR="00A114C0" w:rsidRPr="00ED6D02" w:rsidRDefault="00A114C0" w:rsidP="00A114C0">
      <w:pPr>
        <w:pStyle w:val="a4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>В программе уделяется особое внимание формированию личности носителя культуры безопасности, умеющего распознавать и оценивать опасные ситуации и вредные факторы среды обитания, защищаться от их влияния, следовать правилам здорового образа жизни.</w:t>
      </w:r>
    </w:p>
    <w:p w:rsidR="00A114C0" w:rsidRPr="006801FB" w:rsidRDefault="00A114C0" w:rsidP="00A114C0">
      <w:pPr>
        <w:pStyle w:val="a4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 xml:space="preserve">Программа реализует «спиральный» подход. Изложение учебного материала с учетом  возрастных познавательных возможностей школьников </w:t>
      </w:r>
      <w:r w:rsidRPr="006801FB">
        <w:rPr>
          <w:rFonts w:ascii="Times New Roman" w:hAnsi="Times New Roman"/>
          <w:sz w:val="28"/>
          <w:szCs w:val="28"/>
        </w:rPr>
        <w:t>строится на основе концентрического воспроизведения знаний о безопасности, что позволяет давать детям представления о целостной картине ситуаций, которые могут возникнуть во дворе, дома, в школе, на улице и дороге, в лесу и на водоемах. Такой подход обеспечивает закрепление и развитие знаний, умений и навыков в каждом последующем классе с повышением мировоззренческого и практического уровней знаний школьников, в системности формирования культуры безопасного поведения.</w:t>
      </w:r>
    </w:p>
    <w:p w:rsidR="006801FB" w:rsidRDefault="006801FB" w:rsidP="006801FB">
      <w:pPr>
        <w:tabs>
          <w:tab w:val="left" w:leader="dot" w:pos="624"/>
        </w:tabs>
        <w:spacing w:line="240" w:lineRule="atLeast"/>
        <w:jc w:val="center"/>
        <w:rPr>
          <w:rStyle w:val="Zag11"/>
          <w:rFonts w:eastAsia="@Arial Unicode MS"/>
          <w:b/>
          <w:bCs/>
          <w:color w:val="0D0D0D" w:themeColor="text1" w:themeTint="F2"/>
          <w:sz w:val="28"/>
          <w:szCs w:val="28"/>
        </w:rPr>
      </w:pP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center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/>
          <w:bCs/>
          <w:color w:val="0D0D0D" w:themeColor="text1" w:themeTint="F2"/>
          <w:sz w:val="28"/>
          <w:szCs w:val="28"/>
        </w:rPr>
        <w:t>1 класс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I. Защита человека в чрезвычайных ситуациях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1.1. Чрезвычайные ситуации. Общие понятия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Общие понятия опасности и чрезвычайной ситуации. Авария на производстве, экологическая катастрофа, стихийное бедствие.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II. Основы здорового образа жизни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2.1.  Основные понятия «здоровье» и «здоровый образ жизни»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Режим дня первоклассника, необходимые условия, обеспечивающие сохранение и укрепление его здоровья, умственная и физическая работоспособность, нарушение режима дня, профилактика переутомления.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2.2. Основы личной гигиены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Умывание и купание. Как ухаживать за своим телом.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III. Основы медицинских знаний и оказание первой медицинской помощи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3.1. Основные виды травм у детей младшего школьного возраста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Ожоги. Как уберечься от ожогов.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3.2. Оказание медицинской помощи при порезах, ожогах, укусах насекомых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Первая медицинская помощь при кровотечениях, ожогах, укусах насекомых.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IV. Опасные ситуации, возникающие в повседневной жизни, правила поведения учащихся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lastRenderedPageBreak/>
        <w:t xml:space="preserve">       4.1. Безопасное поведение дома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Возможные опасности и опасные ситуации, которые могут возникнуть дома. Их профилактика. Как вести себя, когда ты дома один. Не торопись быть взрослым.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Электричество и газ как источники возможной опасности.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Лекарства и средства бытовой химии как источники опасности.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«Опасная высота» — опасности, возникающие при нарушении правил поведения в жилище, на балконах и лестничных клетках.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4.2. Пожарная безопасность и поведение при пожаре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Огонь и человек. Причина возникновения пожаров в доме. Дым и его опасность. Правила безопасного поведения при возникновении пожара в доме.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4.3. Безопасное поведение в ситуациях криминогенного характера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Опасные ситуации, которые могут возникнуть при контактах с незнакомыми людьми. Правила безопасного общения с незнакомыми людьми на улице, в подъезде дома, по телефону, в случае если незнакомый человек стучится или звонит в дверь. Где можно и где нельзя играть.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4.4. Безопасное поведение на улицах и дорогах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Наиболее безопасный путь в школу и домой. Правила перехода дорог. Движение пешеходов. Дорожные знаки. Сигналы светофора и регулировщика.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Мы — пассажиры, обязанности пассажира. Безопасная поза при аварийной ситуации в транспорте.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4.5. Безопасное поведение на природе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Температура окружающего воздуха, ее влияние на здоровье человека. Одежда по сезону. Погодные условия (ветер, дождь, снег), правила поведения.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center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/>
          <w:bCs/>
          <w:color w:val="0D0D0D" w:themeColor="text1" w:themeTint="F2"/>
          <w:sz w:val="28"/>
          <w:szCs w:val="28"/>
        </w:rPr>
        <w:t>2 класс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I. Защита человека в чрезвычайных ситуациях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1.1.  Чрезвычайные ситуации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Какими бывают чрезвычайные ситуации. Чрезвычайные ситуации природного происхождения. Наводнения, причины наводнений. Мероприятия по защите от наводнений.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1.2.  Основные мероприятия гражданской обороны по защите населения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Оповещение населения о чрезвычайных ситуациях.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Сигнал «Внимание всем!». Что необходимо сделать по сигналу «Внимание всем!».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II.  Основы медицинских знаний и оказание первой медицинской помощи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2.1. Болезни, их причины и связь с образом жизни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От чего зависит наше здоровье. Как живет наш организм, из чего состоит тело человека.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</w:t>
      </w:r>
      <w:proofErr w:type="gramStart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Органы дыхания.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lastRenderedPageBreak/>
        <w:t xml:space="preserve">      Болезни и их возможные причины. Пути передачи инфекционных заболеваний.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Заноза, кровотечение, укус, ушиб.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2.2. Первая медицинская помощь при отравлении пищевыми продуктами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Отравления. Причины отравлений. Признаки отравлений. Первая помощь при отравлении грибами.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III. Опасные ситуации, возникающие в повседневной жизни, правила поведения учащихся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3.1. Безопасное поведение на воде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Чем опасны водоемы зимой. Меры предосторожности при движении по льду водоемов.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Правила купания в оборудованных и необорудованных местах. Правила поведения на пляже.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Уроки плавания: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— подготовительные упражнения для освоения в воде;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— техника спортивного плавания «кроль на груди».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3.2. Безопасное поведение на природе. Нарушение экологического равновесия в местах проживания, правила поведения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Чистый воздух, его значение для здоровья человека, причины загрязнения.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Правила безопасного поведения в лесу, в поле, у водоема. Как ориентироваться в лесу. Как вести себя на реке зимой.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Опасные ситуации в природе: дождь, гроза, снегопад и др. Ориентирование. Правила поведения.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Ядовитые растения, грибы, ягоды, меры безопасности.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Опасные животные и насекомые. Правила поведения при встрече с опасными животными и насекомыми, меры защиты от них.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3.3. Безопасное поведение на дорогах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Движение пешеходов по дорогам. Элементы дорог.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Правила перехода дорог. Перекрестки. Сигналы светофора и регулировщика.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Правила перехода дорог при высадке из транспортного средства. Обязанности пассажира. Безопасная поза при аварийной ситуации в транспорте.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Безопасное поведение на улицах и дорогах. Где можно и где нельзя играть.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center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/>
          <w:bCs/>
          <w:color w:val="0D0D0D" w:themeColor="text1" w:themeTint="F2"/>
          <w:sz w:val="28"/>
          <w:szCs w:val="28"/>
        </w:rPr>
        <w:t>3 класс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I. Опасные ситуации, возникающие в повседневной жизни, правила поведения учащихся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1.1. Безопасное поведение на дорогах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Движение пешеходов по дорогам. Правостороннее и левостороннее движение.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Элементы дорог. Дорожная разметка. Перекрестки. Их виды.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Переходим дорогу, перекресток. Сигналы светофора и регулировщика.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lastRenderedPageBreak/>
        <w:t xml:space="preserve">      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1.2. Мы — пассажиры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Безопасность пассажиров. Обязанности пассажиров. Правила посадки в транспортное средство и высадки из него. Поведение при угрозе и во время аварии. Безопасная поза.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1.3. Пожарная безопасность и поведение при пожаре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Возникновение пожара в общественном транспорте, правила поведения.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1.4. Безопасное поведение дома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Лифт — наш домашний транспорт.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Меры безопасности при пользовании предметами бытовой химии. Профилактика отравлений.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Соблюдение мер безопасности при пользовании электрическими приборами в быту.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Соблюдение мер безопасности при пользовании газовыми приборами и печным отоплением.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1.5. Безопасное поведение в ситуациях криминогенного характера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Правила обеспечения сохранности личных вещей.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Защита квартиры (дома) от воров и грабителей: звонок в дверь, звонок (беседа) по телефону.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Особенности поведения с незнакомыми людьми: опасные незнакомцы.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II. Основы медицинских знаний и оказание первой медицинской помощи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2.1. Первая медицинская помощь при отравлении газами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III. Защита человека в чрезвычайных ситуациях.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3.1. Чрезвычайные ситуации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Чрезвычайные ситуации природного происхождения — стихийные бедствия. </w:t>
      </w:r>
      <w:proofErr w:type="gramStart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Их последствия, мероприятия по защите.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Лесные пожары. Действия школьников по их предупреждению.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3.2. Основные мероприятия гражданской обороны по защите населения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center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/>
          <w:bCs/>
          <w:color w:val="0D0D0D" w:themeColor="text1" w:themeTint="F2"/>
          <w:sz w:val="28"/>
          <w:szCs w:val="28"/>
        </w:rPr>
        <w:t>4 класс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I. Основы здорового образа жизни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1.1. Основные понятия «здоровье» и «здоровый образ жизни»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lastRenderedPageBreak/>
        <w:t xml:space="preserve">      Понятие здоровья.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отравлений. Инфекционные болезни. Пути передачи инфекционных заболеваний. Профилактика инфекционных заболеваний.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1.2. Вредные привычки, их влияние на здоровье. Профилактика вредных привычек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Курение и его влияние на состояние здоровья. Алкоголь и его влияние на умственную и физическую работоспособность человека. Профилактика вредных привычек.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II. Основы медицинских знаний и оказание первой медицинской помощи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2.1. Основные виды травм у детей младшего школьного возраста, первая медицинская помощь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Основные виды травм у детей младшего школьного возраста. Переломы, вывихи и растяжения связок.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Когда следует вызывать «скорую помощь» и каков порядок ее вызова.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Кровотечение, первая медицинская помощь. Ушибы, сотрясение мозга, попадание инородных тел в глаз, ухо, нос, первая медицинская помощь.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Первая медицинская помощь при укусах насекомых, собак, кошек.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Кровотечение из носа, оказание первой медицинской помощи.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2.2. Практические занятия по отработке навыков оказания первой медицинской помощи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Первая медицинская помощь при наружном кровотечении.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Правила обработки ран. Перевязка ран.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Оказание первой медицинской помощи при ожогах и обморожении.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Оказание первой медицинской помощи при отравлениях.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Первая медицинская помощь при травмах опорно-двигательного аппарата (при травме кистей рук, бедра, колена).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III. Опасные ситуации, возникающие в повседневной жизни, правила поведения учащихся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3.1. </w:t>
      </w:r>
      <w:proofErr w:type="gramStart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Безопасное поведение в быту (контрольные задания на повторение пройденного в 1—3 классах) </w:t>
      </w:r>
      <w:proofErr w:type="gramEnd"/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Опасные шалости и игрушки. Профилактика возможных опасных ситуаций в быту. Опасная высота.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3.2. Безопасное поведение на улицах и дорогах (повторение </w:t>
      </w:r>
      <w:proofErr w:type="gramStart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>пройденного</w:t>
      </w:r>
      <w:proofErr w:type="gramEnd"/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в 1—3 классах)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Безопасность пешеходов при движении по дорогам.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Элементы дорог. Дорожная разметка. Правила перехода дорог. Перекрестки. Сигналы, подаваемые водителями транспортных средств.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Соблюдение правил движения велосипедистами. Причины дорожно-транспортного травматизма.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Государственная инспекция безопасности дорожного движения (ГИБДД).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Железнодорожный транспорт, его особенности, безопасное поведение при следовании железнодорожным транспортом, обязанности пассажира.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3.3. Безопасное поведение на природе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lastRenderedPageBreak/>
        <w:t xml:space="preserve">      Ориентирование на местности. Понятие ориентира. Определение сторон горизонта по компасу, солнцу, часам и местным предметам.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Безопасная переправа через водную преграду. Умение вязать узлы. Костер.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Меры пожарной безопасности при разведении костра.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 3.4. Безопасное поведение на воде </w:t>
      </w:r>
    </w:p>
    <w:p w:rsidR="006801FB" w:rsidRPr="006801FB" w:rsidRDefault="006801FB" w:rsidP="006801FB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Cs/>
          <w:color w:val="0D0D0D" w:themeColor="text1" w:themeTint="F2"/>
        </w:rPr>
      </w:pPr>
      <w:r w:rsidRPr="006801FB">
        <w:rPr>
          <w:rStyle w:val="Zag11"/>
          <w:rFonts w:eastAsia="@Arial Unicode MS"/>
          <w:bCs/>
          <w:color w:val="0D0D0D" w:themeColor="text1" w:themeTint="F2"/>
          <w:sz w:val="28"/>
          <w:szCs w:val="28"/>
        </w:rPr>
        <w:t xml:space="preserve">      Основные правила поведения на воде, при купании, отдыхе у воды, катании на лодке. Способы и средства спасения утопающих. Основные спасательные средства</w:t>
      </w:r>
      <w:r w:rsidRPr="006801FB">
        <w:rPr>
          <w:rStyle w:val="Zag11"/>
          <w:rFonts w:eastAsia="@Arial Unicode MS"/>
          <w:bCs/>
          <w:color w:val="0D0D0D" w:themeColor="text1" w:themeTint="F2"/>
        </w:rPr>
        <w:t>.</w:t>
      </w:r>
    </w:p>
    <w:p w:rsidR="00233976" w:rsidRDefault="00233976" w:rsidP="00233976">
      <w:pPr>
        <w:tabs>
          <w:tab w:val="left" w:leader="dot" w:pos="624"/>
        </w:tabs>
        <w:spacing w:line="240" w:lineRule="atLeast"/>
        <w:jc w:val="both"/>
        <w:rPr>
          <w:rStyle w:val="Zag11"/>
          <w:rFonts w:eastAsia="@Arial Unicode MS"/>
          <w:b/>
          <w:bCs/>
          <w:color w:val="0D0D0D" w:themeColor="text1" w:themeTint="F2"/>
        </w:rPr>
      </w:pPr>
    </w:p>
    <w:p w:rsidR="00B65486" w:rsidRDefault="006801FB" w:rsidP="006801FB">
      <w:pPr>
        <w:tabs>
          <w:tab w:val="left" w:pos="7590"/>
        </w:tabs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</w:p>
    <w:p w:rsidR="00B65486" w:rsidRPr="00B65486" w:rsidRDefault="00B65486" w:rsidP="00B65486">
      <w:pPr>
        <w:jc w:val="center"/>
        <w:rPr>
          <w:b/>
          <w:bCs/>
          <w:sz w:val="32"/>
          <w:szCs w:val="28"/>
        </w:rPr>
      </w:pPr>
      <w:r w:rsidRPr="00B65486">
        <w:rPr>
          <w:b/>
          <w:bCs/>
          <w:sz w:val="32"/>
          <w:szCs w:val="28"/>
        </w:rPr>
        <w:t>4. Предполагаемые результаты реализации программы.</w:t>
      </w:r>
    </w:p>
    <w:p w:rsidR="00233976" w:rsidRPr="001D6B29" w:rsidRDefault="00233976" w:rsidP="00233976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6B29">
        <w:rPr>
          <w:sz w:val="28"/>
          <w:szCs w:val="28"/>
        </w:rPr>
        <w:t>чащиеся имеют представления об особенностях собственных психических процессов и учатся уп</w:t>
      </w:r>
      <w:r>
        <w:rPr>
          <w:sz w:val="28"/>
          <w:szCs w:val="28"/>
        </w:rPr>
        <w:t>равлять ими;</w:t>
      </w:r>
    </w:p>
    <w:p w:rsidR="00233976" w:rsidRPr="001D6B29" w:rsidRDefault="00233976" w:rsidP="00233976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6B29">
        <w:rPr>
          <w:sz w:val="28"/>
          <w:szCs w:val="28"/>
        </w:rPr>
        <w:t>чащиеся знают и умеют соблюдать нормы и правила поведения в школе, в семье, в общественных ме</w:t>
      </w:r>
      <w:r>
        <w:rPr>
          <w:sz w:val="28"/>
          <w:szCs w:val="28"/>
        </w:rPr>
        <w:t>стах; владеют культурой общения;</w:t>
      </w:r>
    </w:p>
    <w:p w:rsidR="00233976" w:rsidRPr="001D6B29" w:rsidRDefault="00233976" w:rsidP="00233976">
      <w:pPr>
        <w:numPr>
          <w:ilvl w:val="0"/>
          <w:numId w:val="4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6B29">
        <w:rPr>
          <w:sz w:val="28"/>
          <w:szCs w:val="28"/>
        </w:rPr>
        <w:t>сознание учащимися ценности воспитанности человека и её необх</w:t>
      </w:r>
      <w:r>
        <w:rPr>
          <w:sz w:val="28"/>
          <w:szCs w:val="28"/>
        </w:rPr>
        <w:t>одимости в современном обществе;</w:t>
      </w:r>
    </w:p>
    <w:p w:rsidR="00233976" w:rsidRPr="00CD125D" w:rsidRDefault="00233976" w:rsidP="00233976">
      <w:pPr>
        <w:numPr>
          <w:ilvl w:val="0"/>
          <w:numId w:val="4"/>
        </w:numPr>
        <w:spacing w:line="240" w:lineRule="atLeast"/>
        <w:jc w:val="both"/>
        <w:rPr>
          <w:rFonts w:eastAsia="@Arial Unicode MS"/>
          <w:i/>
          <w:iCs/>
          <w:color w:val="000000"/>
        </w:rPr>
      </w:pPr>
      <w:r>
        <w:rPr>
          <w:sz w:val="28"/>
          <w:szCs w:val="28"/>
        </w:rPr>
        <w:t>у</w:t>
      </w:r>
      <w:r w:rsidRPr="001D6B29">
        <w:rPr>
          <w:sz w:val="28"/>
          <w:szCs w:val="28"/>
        </w:rPr>
        <w:t>чащиеся знают</w:t>
      </w:r>
      <w:r>
        <w:rPr>
          <w:sz w:val="28"/>
          <w:szCs w:val="28"/>
        </w:rPr>
        <w:t xml:space="preserve"> правила и основы безопасной жизнедеятельности, заботятся o сохранности своего здоровья, </w:t>
      </w:r>
      <w:r w:rsidRPr="001D6B29">
        <w:rPr>
          <w:sz w:val="28"/>
          <w:szCs w:val="28"/>
        </w:rPr>
        <w:t xml:space="preserve"> умеют </w:t>
      </w:r>
      <w:r>
        <w:rPr>
          <w:sz w:val="28"/>
          <w:szCs w:val="28"/>
        </w:rPr>
        <w:t xml:space="preserve"> противостоять  вредным привычкам, вести здоровый образ жизни.</w:t>
      </w:r>
    </w:p>
    <w:p w:rsidR="00233976" w:rsidRDefault="00233976" w:rsidP="00233976">
      <w:pPr>
        <w:pStyle w:val="Style1"/>
        <w:widowControl/>
        <w:spacing w:line="240" w:lineRule="auto"/>
        <w:ind w:firstLine="398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2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:rsidR="00233976" w:rsidRDefault="00233976" w:rsidP="00233976">
      <w:pPr>
        <w:pStyle w:val="Style3"/>
        <w:widowControl/>
        <w:numPr>
          <w:ilvl w:val="0"/>
          <w:numId w:val="7"/>
        </w:numPr>
        <w:tabs>
          <w:tab w:val="left" w:pos="530"/>
        </w:tabs>
        <w:spacing w:line="240" w:lineRule="auto"/>
        <w:ind w:firstLine="406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233976" w:rsidRDefault="00233976" w:rsidP="00233976">
      <w:pPr>
        <w:pStyle w:val="Style3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406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умение осуществлять информационный поиск для выпол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нения учебных задач; соблюдать нормы информационной из</w:t>
      </w:r>
      <w:r>
        <w:rPr>
          <w:rStyle w:val="FontStyle11"/>
          <w:rFonts w:ascii="Times New Roman" w:hAnsi="Times New Roman"/>
          <w:sz w:val="28"/>
          <w:szCs w:val="28"/>
        </w:rPr>
        <w:softHyphen/>
        <w:t>бирательности, этики и этикета;</w:t>
      </w:r>
    </w:p>
    <w:p w:rsidR="00233976" w:rsidRDefault="00233976" w:rsidP="00233976">
      <w:pPr>
        <w:pStyle w:val="Style3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406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освоение правил и норм социокультурного взаимодей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ствия </w:t>
      </w:r>
      <w:proofErr w:type="gramStart"/>
      <w:r>
        <w:rPr>
          <w:rStyle w:val="FontStyle11"/>
          <w:rFonts w:ascii="Times New Roman" w:hAnsi="Times New Roman"/>
          <w:sz w:val="28"/>
          <w:szCs w:val="28"/>
        </w:rPr>
        <w:t>со</w:t>
      </w:r>
      <w:proofErr w:type="gramEnd"/>
      <w:r>
        <w:rPr>
          <w:rStyle w:val="FontStyle11"/>
          <w:rFonts w:ascii="Times New Roman" w:hAnsi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233976" w:rsidRDefault="00233976" w:rsidP="00233976">
      <w:pPr>
        <w:pStyle w:val="Style3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401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233976" w:rsidRDefault="00233976" w:rsidP="00233976">
      <w:pPr>
        <w:pStyle w:val="Style1"/>
        <w:widowControl/>
        <w:spacing w:line="240" w:lineRule="auto"/>
        <w:ind w:firstLine="389"/>
        <w:rPr>
          <w:rStyle w:val="FontStyle12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FontStyle12"/>
          <w:rFonts w:ascii="Times New Roman" w:hAnsi="Times New Roman" w:cs="Times New Roman"/>
          <w:b/>
          <w:sz w:val="28"/>
          <w:szCs w:val="28"/>
        </w:rPr>
        <w:t>Предметными</w:t>
      </w:r>
      <w:proofErr w:type="gramEnd"/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33976" w:rsidRDefault="00233976" w:rsidP="00233976">
      <w:pPr>
        <w:pStyle w:val="Style1"/>
        <w:widowControl/>
        <w:numPr>
          <w:ilvl w:val="0"/>
          <w:numId w:val="6"/>
        </w:numPr>
        <w:spacing w:line="240" w:lineRule="auto"/>
        <w:ind w:hanging="68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усвоение первоначальных сведений о сущности и осо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бенностях объектов природной и социальной действительности (в пределах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из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ученного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);</w:t>
      </w:r>
    </w:p>
    <w:p w:rsidR="00233976" w:rsidRPr="00CD125D" w:rsidRDefault="00233976" w:rsidP="00233976">
      <w:pPr>
        <w:pStyle w:val="Style1"/>
        <w:widowControl/>
        <w:numPr>
          <w:ilvl w:val="0"/>
          <w:numId w:val="5"/>
        </w:numPr>
        <w:tabs>
          <w:tab w:val="left" w:pos="542"/>
        </w:tabs>
        <w:spacing w:before="12" w:after="240" w:line="240" w:lineRule="auto"/>
        <w:ind w:hanging="1038"/>
        <w:jc w:val="left"/>
        <w:rPr>
          <w:rStyle w:val="FontStyle11"/>
          <w:rFonts w:ascii="Times New Roman" w:hAnsi="Times New Roman"/>
          <w:sz w:val="28"/>
          <w:szCs w:val="28"/>
        </w:rPr>
      </w:pPr>
      <w:proofErr w:type="spellStart"/>
      <w:r w:rsidRPr="00CD125D">
        <w:rPr>
          <w:rStyle w:val="FontStyle1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125D">
        <w:rPr>
          <w:rStyle w:val="FontStyle11"/>
          <w:rFonts w:ascii="Times New Roman" w:hAnsi="Times New Roman" w:cs="Times New Roman"/>
          <w:sz w:val="28"/>
          <w:szCs w:val="28"/>
        </w:rPr>
        <w:t xml:space="preserve"> целостного, социально-ориентирован</w:t>
      </w:r>
      <w:r w:rsidRPr="00CD125D">
        <w:rPr>
          <w:rStyle w:val="FontStyle11"/>
          <w:rFonts w:ascii="Times New Roman" w:hAnsi="Times New Roman" w:cs="Times New Roman"/>
          <w:sz w:val="28"/>
          <w:szCs w:val="28"/>
        </w:rPr>
        <w:softHyphen/>
        <w:t>ного взгляда на окружающий мир в его органичном единстве и разнообразии законов и правил в нем;</w:t>
      </w:r>
    </w:p>
    <w:p w:rsidR="00233976" w:rsidRDefault="00233976" w:rsidP="00233976">
      <w:pPr>
        <w:pStyle w:val="Style1"/>
        <w:widowControl/>
        <w:numPr>
          <w:ilvl w:val="0"/>
          <w:numId w:val="5"/>
        </w:numPr>
        <w:tabs>
          <w:tab w:val="left" w:pos="542"/>
        </w:tabs>
        <w:spacing w:before="12" w:after="240" w:line="240" w:lineRule="auto"/>
        <w:ind w:hanging="1038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CD125D">
        <w:rPr>
          <w:rStyle w:val="FontStyle12"/>
          <w:rFonts w:ascii="Times New Roman" w:hAnsi="Times New Roman"/>
          <w:sz w:val="28"/>
          <w:szCs w:val="28"/>
        </w:rPr>
        <w:t>владение базовым понятийным аппаратом (доступным для осознания младшим школьником), необходимым для по</w:t>
      </w:r>
      <w:r w:rsidRPr="00CD125D">
        <w:rPr>
          <w:rStyle w:val="FontStyle12"/>
          <w:rFonts w:ascii="Times New Roman" w:hAnsi="Times New Roman"/>
          <w:sz w:val="28"/>
          <w:szCs w:val="28"/>
        </w:rPr>
        <w:softHyphen/>
        <w:t xml:space="preserve">лучения </w:t>
      </w:r>
      <w:r w:rsidRPr="00CD125D">
        <w:rPr>
          <w:rStyle w:val="FontStyle12"/>
          <w:rFonts w:ascii="Times New Roman" w:hAnsi="Times New Roman"/>
          <w:sz w:val="28"/>
          <w:szCs w:val="28"/>
        </w:rPr>
        <w:lastRenderedPageBreak/>
        <w:t xml:space="preserve">дальнейшего образования в области </w:t>
      </w:r>
      <w:proofErr w:type="gramStart"/>
      <w:r w:rsidRPr="00CD125D">
        <w:rPr>
          <w:rStyle w:val="FontStyle12"/>
          <w:rFonts w:ascii="Times New Roman" w:hAnsi="Times New Roman"/>
          <w:sz w:val="28"/>
          <w:szCs w:val="28"/>
        </w:rPr>
        <w:t>естественно-на</w:t>
      </w:r>
      <w:r w:rsidRPr="00CD125D">
        <w:rPr>
          <w:rStyle w:val="FontStyle12"/>
          <w:rFonts w:ascii="Times New Roman" w:hAnsi="Times New Roman"/>
          <w:sz w:val="28"/>
          <w:szCs w:val="28"/>
        </w:rPr>
        <w:softHyphen/>
        <w:t>учных</w:t>
      </w:r>
      <w:proofErr w:type="gramEnd"/>
      <w:r w:rsidRPr="00CD125D">
        <w:rPr>
          <w:rStyle w:val="FontStyle12"/>
          <w:rFonts w:ascii="Times New Roman" w:hAnsi="Times New Roman"/>
          <w:sz w:val="28"/>
          <w:szCs w:val="28"/>
        </w:rPr>
        <w:t xml:space="preserve"> и социально-гуманитарных дисциплин;</w:t>
      </w:r>
    </w:p>
    <w:p w:rsidR="00233976" w:rsidRPr="00CD125D" w:rsidRDefault="00233976" w:rsidP="00233976">
      <w:pPr>
        <w:pStyle w:val="Style1"/>
        <w:widowControl/>
        <w:numPr>
          <w:ilvl w:val="0"/>
          <w:numId w:val="5"/>
        </w:numPr>
        <w:tabs>
          <w:tab w:val="left" w:pos="542"/>
        </w:tabs>
        <w:spacing w:before="12" w:after="240" w:line="240" w:lineRule="auto"/>
        <w:ind w:hanging="1038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CD125D">
        <w:rPr>
          <w:rStyle w:val="FontStyle12"/>
          <w:rFonts w:ascii="Times New Roman" w:hAnsi="Times New Roman"/>
          <w:sz w:val="28"/>
          <w:szCs w:val="28"/>
        </w:rPr>
        <w:t>умение наблюдать, фиксировать, исследовать (измерять, сравнивать, классифицировать, ставить опыты, получать ин</w:t>
      </w:r>
      <w:r w:rsidRPr="00CD125D">
        <w:rPr>
          <w:rStyle w:val="FontStyle12"/>
          <w:rFonts w:ascii="Times New Roman" w:hAnsi="Times New Roman"/>
          <w:sz w:val="28"/>
          <w:szCs w:val="28"/>
        </w:rPr>
        <w:softHyphen/>
        <w:t>формацию из семейных архивов, от окружающих людей, в открытом информационном пространстве) явления окружаю</w:t>
      </w:r>
      <w:r w:rsidRPr="00CD125D">
        <w:rPr>
          <w:rStyle w:val="FontStyle12"/>
          <w:rFonts w:ascii="Times New Roman" w:hAnsi="Times New Roman"/>
          <w:sz w:val="28"/>
          <w:szCs w:val="28"/>
        </w:rPr>
        <w:softHyphen/>
        <w:t>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233976" w:rsidRDefault="00233976" w:rsidP="00233976">
      <w:pPr>
        <w:pStyle w:val="Style3"/>
        <w:widowControl/>
        <w:numPr>
          <w:ilvl w:val="0"/>
          <w:numId w:val="5"/>
        </w:numPr>
        <w:tabs>
          <w:tab w:val="left" w:pos="550"/>
        </w:tabs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233976" w:rsidRDefault="00233976" w:rsidP="00233976">
      <w:pPr>
        <w:pStyle w:val="Style3"/>
        <w:widowControl/>
        <w:numPr>
          <w:ilvl w:val="0"/>
          <w:numId w:val="5"/>
        </w:numPr>
        <w:tabs>
          <w:tab w:val="left" w:pos="550"/>
        </w:tabs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овладение основами экологической грамотности, элемен</w:t>
      </w:r>
      <w:r>
        <w:rPr>
          <w:rStyle w:val="FontStyle12"/>
          <w:rFonts w:ascii="Times New Roman" w:hAnsi="Times New Roman"/>
          <w:sz w:val="28"/>
          <w:szCs w:val="28"/>
        </w:rPr>
        <w:softHyphen/>
        <w:t>тарными правилами нравственного поведения в мире приро</w:t>
      </w:r>
      <w:r>
        <w:rPr>
          <w:rStyle w:val="FontStyle12"/>
          <w:rFonts w:ascii="Times New Roman" w:hAnsi="Times New Roman"/>
          <w:sz w:val="28"/>
          <w:szCs w:val="28"/>
        </w:rPr>
        <w:softHyphen/>
        <w:t xml:space="preserve">ды и людей, нормами 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Style w:val="FontStyle12"/>
          <w:rFonts w:ascii="Times New Roman" w:hAnsi="Times New Roman"/>
          <w:sz w:val="28"/>
          <w:szCs w:val="28"/>
        </w:rPr>
        <w:t xml:space="preserve"> поведения в природной и социальной среде.</w:t>
      </w:r>
    </w:p>
    <w:p w:rsidR="00233976" w:rsidRDefault="00233976" w:rsidP="00233976">
      <w:pPr>
        <w:pStyle w:val="Style3"/>
        <w:widowControl/>
        <w:tabs>
          <w:tab w:val="left" w:pos="550"/>
        </w:tabs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</w:p>
    <w:p w:rsidR="00B65486" w:rsidRPr="00B65486" w:rsidRDefault="00B65486" w:rsidP="00B65486">
      <w:pPr>
        <w:jc w:val="center"/>
        <w:rPr>
          <w:b/>
          <w:sz w:val="32"/>
          <w:szCs w:val="28"/>
        </w:rPr>
      </w:pPr>
      <w:r w:rsidRPr="00B65486">
        <w:rPr>
          <w:b/>
          <w:sz w:val="32"/>
          <w:szCs w:val="28"/>
        </w:rPr>
        <w:t>5.Формы контроля</w:t>
      </w:r>
    </w:p>
    <w:tbl>
      <w:tblPr>
        <w:tblW w:w="100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7284"/>
      </w:tblGrid>
      <w:tr w:rsidR="00B65486" w:rsidRPr="005B3F94" w:rsidTr="00CD4E10">
        <w:trPr>
          <w:trHeight w:val="647"/>
          <w:jc w:val="center"/>
        </w:trPr>
        <w:tc>
          <w:tcPr>
            <w:tcW w:w="1377" w:type="pct"/>
            <w:vAlign w:val="center"/>
          </w:tcPr>
          <w:p w:rsidR="00B65486" w:rsidRPr="00986B17" w:rsidRDefault="00B65486" w:rsidP="00CD4E10">
            <w:pPr>
              <w:pStyle w:val="ParagraphStyle"/>
              <w:tabs>
                <w:tab w:val="left" w:pos="885"/>
              </w:tabs>
              <w:ind w:left="45" w:righ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Обязательные формы</w:t>
            </w:r>
            <w:r w:rsidRPr="00986B17">
              <w:rPr>
                <w:rFonts w:ascii="Times New Roman" w:hAnsi="Times New Roman"/>
                <w:sz w:val="28"/>
                <w:szCs w:val="28"/>
              </w:rPr>
              <w:br/>
              <w:t>и методы контроля</w:t>
            </w:r>
          </w:p>
        </w:tc>
        <w:tc>
          <w:tcPr>
            <w:tcW w:w="3623" w:type="pct"/>
            <w:vAlign w:val="center"/>
          </w:tcPr>
          <w:p w:rsidR="00B65486" w:rsidRPr="00986B17" w:rsidRDefault="00B65486" w:rsidP="00CD4E10">
            <w:pPr>
              <w:pStyle w:val="ParagraphStyle"/>
              <w:tabs>
                <w:tab w:val="left" w:pos="885"/>
              </w:tabs>
              <w:ind w:left="45" w:righ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Иные формы учета достижений</w:t>
            </w:r>
          </w:p>
        </w:tc>
      </w:tr>
      <w:tr w:rsidR="00B65486" w:rsidRPr="005B3F94" w:rsidTr="00CD4E10">
        <w:trPr>
          <w:trHeight w:val="3651"/>
          <w:jc w:val="center"/>
        </w:trPr>
        <w:tc>
          <w:tcPr>
            <w:tcW w:w="1377" w:type="pct"/>
            <w:vAlign w:val="center"/>
          </w:tcPr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устный опрос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письменная самостоятельная работа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тестовые задания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графическая работа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доклад</w:t>
            </w:r>
          </w:p>
          <w:p w:rsidR="00B65486" w:rsidRPr="00734F9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 xml:space="preserve">– творческая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проектная </w:t>
            </w:r>
            <w:r w:rsidRPr="00986B17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>с защитой</w:t>
            </w:r>
          </w:p>
        </w:tc>
        <w:tc>
          <w:tcPr>
            <w:tcW w:w="3623" w:type="pct"/>
            <w:vAlign w:val="center"/>
          </w:tcPr>
          <w:p w:rsidR="00B65486" w:rsidRPr="00734F97" w:rsidRDefault="00B65486" w:rsidP="00CD4E10">
            <w:pPr>
              <w:pStyle w:val="ParagraphStyle"/>
              <w:tabs>
                <w:tab w:val="left" w:pos="885"/>
              </w:tabs>
              <w:ind w:left="45" w:right="45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4F9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внеурочная деятельность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участие в выставках, конкурсах, соревнованиях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 xml:space="preserve">– активность в проектах 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портфолио</w:t>
            </w:r>
          </w:p>
          <w:p w:rsidR="00B65486" w:rsidRPr="00986B17" w:rsidRDefault="00B65486" w:rsidP="00CD4E10">
            <w:pPr>
              <w:pStyle w:val="ParagraphStyle"/>
              <w:tabs>
                <w:tab w:val="left" w:pos="180"/>
                <w:tab w:val="left" w:pos="885"/>
              </w:tabs>
              <w:ind w:left="45" w:right="4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6B17">
              <w:rPr>
                <w:rFonts w:ascii="Times New Roman" w:hAnsi="Times New Roman"/>
                <w:sz w:val="28"/>
                <w:szCs w:val="28"/>
              </w:rPr>
              <w:t>– анализ психолого-педагогических исследований</w:t>
            </w:r>
          </w:p>
        </w:tc>
      </w:tr>
    </w:tbl>
    <w:p w:rsidR="00B65486" w:rsidRDefault="00B65486" w:rsidP="00B65486">
      <w:pPr>
        <w:jc w:val="both"/>
        <w:rPr>
          <w:sz w:val="28"/>
          <w:szCs w:val="28"/>
        </w:rPr>
      </w:pPr>
    </w:p>
    <w:p w:rsidR="00DC020F" w:rsidRDefault="00DC020F" w:rsidP="00B65486">
      <w:pPr>
        <w:jc w:val="center"/>
        <w:rPr>
          <w:b/>
          <w:bCs/>
          <w:color w:val="000000"/>
          <w:sz w:val="32"/>
          <w:szCs w:val="28"/>
        </w:rPr>
      </w:pPr>
    </w:p>
    <w:p w:rsidR="00B65486" w:rsidRDefault="00B65486" w:rsidP="00B65486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6.Методические рекомендации.</w:t>
      </w:r>
    </w:p>
    <w:p w:rsidR="00B65486" w:rsidRPr="00ED6D02" w:rsidRDefault="00B65486" w:rsidP="00B65486">
      <w:pPr>
        <w:pStyle w:val="a4"/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D6D02">
        <w:rPr>
          <w:rFonts w:ascii="Times New Roman" w:hAnsi="Times New Roman"/>
          <w:sz w:val="28"/>
          <w:szCs w:val="28"/>
        </w:rPr>
        <w:t xml:space="preserve">        </w:t>
      </w:r>
      <w:r w:rsidRPr="00ED6D02">
        <w:rPr>
          <w:rFonts w:ascii="Times New Roman" w:hAnsi="Times New Roman"/>
          <w:b/>
          <w:sz w:val="28"/>
          <w:szCs w:val="28"/>
        </w:rPr>
        <w:t>Основные принципы планирования учебной деятельности по реализации программы:</w:t>
      </w:r>
    </w:p>
    <w:p w:rsidR="00B65486" w:rsidRPr="00ED6D02" w:rsidRDefault="00B65486" w:rsidP="00B65486">
      <w:pPr>
        <w:numPr>
          <w:ilvl w:val="3"/>
          <w:numId w:val="9"/>
        </w:numPr>
        <w:tabs>
          <w:tab w:val="num" w:pos="720"/>
        </w:tabs>
        <w:spacing w:line="240" w:lineRule="atLeast"/>
        <w:ind w:left="900" w:hanging="540"/>
        <w:jc w:val="both"/>
        <w:rPr>
          <w:sz w:val="28"/>
          <w:szCs w:val="28"/>
        </w:rPr>
      </w:pPr>
      <w:r w:rsidRPr="00ED6D02">
        <w:rPr>
          <w:i/>
          <w:sz w:val="28"/>
          <w:szCs w:val="28"/>
        </w:rPr>
        <w:t>полнот</w:t>
      </w:r>
      <w:proofErr w:type="gramStart"/>
      <w:r w:rsidRPr="00ED6D02">
        <w:rPr>
          <w:i/>
          <w:sz w:val="28"/>
          <w:szCs w:val="28"/>
        </w:rPr>
        <w:t>а</w:t>
      </w:r>
      <w:r w:rsidRPr="00ED6D02">
        <w:rPr>
          <w:sz w:val="28"/>
          <w:szCs w:val="28"/>
        </w:rPr>
        <w:t>-</w:t>
      </w:r>
      <w:proofErr w:type="gramEnd"/>
      <w:r w:rsidRPr="00ED6D02">
        <w:rPr>
          <w:sz w:val="28"/>
          <w:szCs w:val="28"/>
        </w:rPr>
        <w:t xml:space="preserve"> содержание программы должно быть реализовано по всем разделам;</w:t>
      </w:r>
    </w:p>
    <w:p w:rsidR="00B65486" w:rsidRPr="00ED6D02" w:rsidRDefault="00B65486" w:rsidP="00B65486">
      <w:pPr>
        <w:numPr>
          <w:ilvl w:val="3"/>
          <w:numId w:val="9"/>
        </w:numPr>
        <w:spacing w:line="240" w:lineRule="atLeast"/>
        <w:ind w:left="720"/>
        <w:jc w:val="both"/>
        <w:rPr>
          <w:sz w:val="28"/>
          <w:szCs w:val="28"/>
        </w:rPr>
      </w:pPr>
      <w:r w:rsidRPr="00ED6D02">
        <w:rPr>
          <w:i/>
          <w:sz w:val="28"/>
          <w:szCs w:val="28"/>
        </w:rPr>
        <w:t>системность</w:t>
      </w:r>
      <w:r w:rsidRPr="00ED6D02">
        <w:rPr>
          <w:sz w:val="28"/>
          <w:szCs w:val="28"/>
        </w:rPr>
        <w:t xml:space="preserve"> - работа должна проводиться систематически весь учебный год при гибком распределении содержания занятий;</w:t>
      </w:r>
    </w:p>
    <w:p w:rsidR="00B65486" w:rsidRPr="00ED6D02" w:rsidRDefault="00B65486" w:rsidP="00B65486">
      <w:pPr>
        <w:numPr>
          <w:ilvl w:val="3"/>
          <w:numId w:val="9"/>
        </w:numPr>
        <w:spacing w:line="240" w:lineRule="atLeast"/>
        <w:ind w:left="720"/>
        <w:jc w:val="both"/>
        <w:rPr>
          <w:sz w:val="28"/>
          <w:szCs w:val="28"/>
        </w:rPr>
      </w:pPr>
      <w:r w:rsidRPr="00ED6D02">
        <w:rPr>
          <w:i/>
          <w:sz w:val="28"/>
          <w:szCs w:val="28"/>
        </w:rPr>
        <w:t xml:space="preserve">учет условий проживания школьников </w:t>
      </w:r>
      <w:r w:rsidRPr="00ED6D02">
        <w:rPr>
          <w:sz w:val="28"/>
          <w:szCs w:val="28"/>
        </w:rPr>
        <w:t xml:space="preserve">- у городских и сельских детей разный опыт взаимодействия с окружающей средой, у каждого ребенка </w:t>
      </w:r>
      <w:r w:rsidRPr="00ED6D02">
        <w:rPr>
          <w:sz w:val="28"/>
          <w:szCs w:val="28"/>
        </w:rPr>
        <w:lastRenderedPageBreak/>
        <w:t>в зависимости от того, где он проживает, свой опыт осознания источников опасности;</w:t>
      </w:r>
    </w:p>
    <w:p w:rsidR="00B65486" w:rsidRPr="00ED6D02" w:rsidRDefault="00B65486" w:rsidP="00B65486">
      <w:pPr>
        <w:numPr>
          <w:ilvl w:val="3"/>
          <w:numId w:val="9"/>
        </w:numPr>
        <w:spacing w:line="240" w:lineRule="atLeast"/>
        <w:ind w:left="720"/>
        <w:jc w:val="both"/>
        <w:rPr>
          <w:sz w:val="28"/>
          <w:szCs w:val="28"/>
        </w:rPr>
      </w:pPr>
      <w:r w:rsidRPr="00ED6D02">
        <w:rPr>
          <w:i/>
          <w:sz w:val="28"/>
          <w:szCs w:val="28"/>
        </w:rPr>
        <w:t xml:space="preserve">возрастная адресность </w:t>
      </w:r>
      <w:r w:rsidRPr="00ED6D02">
        <w:rPr>
          <w:sz w:val="28"/>
          <w:szCs w:val="28"/>
        </w:rPr>
        <w:t xml:space="preserve">- при работе с детьми разных возрастов содержание выстраивается последовательно: на первой ступени (1-2-е классы) проводится базовая подготовка, направленная на то, чтобы дети осознанно владели навыками поведения в быту, на улице, в транспорте, во взаимоотношениях с другими людьми; на второй (3-4-е классы) – дети приобретают навыки разной сложности, проверяют свои возможности в гармонии с природой, овладевают  навыками выживания в сложных условиях </w:t>
      </w:r>
      <w:proofErr w:type="gramStart"/>
      <w:r w:rsidRPr="00ED6D02">
        <w:rPr>
          <w:sz w:val="28"/>
          <w:szCs w:val="28"/>
        </w:rPr>
        <w:t xml:space="preserve">( </w:t>
      </w:r>
      <w:proofErr w:type="gramEnd"/>
      <w:r w:rsidRPr="00ED6D02">
        <w:rPr>
          <w:sz w:val="28"/>
          <w:szCs w:val="28"/>
        </w:rPr>
        <w:t>климатических, погодных, бытовых, стихийных бедствий);</w:t>
      </w:r>
    </w:p>
    <w:p w:rsidR="00B65486" w:rsidRPr="00ED6D02" w:rsidRDefault="00B65486" w:rsidP="00B65486">
      <w:pPr>
        <w:numPr>
          <w:ilvl w:val="3"/>
          <w:numId w:val="9"/>
        </w:numPr>
        <w:spacing w:line="240" w:lineRule="atLeast"/>
        <w:ind w:left="714" w:hanging="357"/>
        <w:jc w:val="both"/>
        <w:rPr>
          <w:sz w:val="28"/>
          <w:szCs w:val="28"/>
        </w:rPr>
      </w:pPr>
      <w:r w:rsidRPr="00ED6D02">
        <w:rPr>
          <w:i/>
          <w:sz w:val="28"/>
          <w:szCs w:val="28"/>
        </w:rPr>
        <w:t>преемственность взаимодействия с детьми в условиях школы и семь</w:t>
      </w:r>
      <w:proofErr w:type="gramStart"/>
      <w:r w:rsidRPr="00ED6D02">
        <w:rPr>
          <w:i/>
          <w:sz w:val="28"/>
          <w:szCs w:val="28"/>
        </w:rPr>
        <w:t>и-</w:t>
      </w:r>
      <w:proofErr w:type="gramEnd"/>
      <w:r w:rsidRPr="00ED6D02">
        <w:rPr>
          <w:sz w:val="28"/>
          <w:szCs w:val="28"/>
        </w:rPr>
        <w:t xml:space="preserve"> ознакомление родителей с работой школы по программе ( собрания, открытые занятия, экспозиции, мероприятия с участием родителей, в том числе с  использованием их профессионального опыта милиционера, медработника, пожарного, спасателя) и с  результатами обучения детей( открытые занятия, информация в « уголках родителей» и т. д.)</w:t>
      </w:r>
    </w:p>
    <w:p w:rsidR="00B65486" w:rsidRPr="00ED6D02" w:rsidRDefault="00B65486" w:rsidP="00B65486">
      <w:pPr>
        <w:spacing w:line="240" w:lineRule="atLeast"/>
        <w:jc w:val="both"/>
        <w:rPr>
          <w:b/>
          <w:sz w:val="28"/>
          <w:szCs w:val="28"/>
        </w:rPr>
      </w:pPr>
    </w:p>
    <w:p w:rsidR="00B65486" w:rsidRPr="00ED6D02" w:rsidRDefault="00B65486" w:rsidP="00B65486">
      <w:pPr>
        <w:spacing w:line="240" w:lineRule="atLeast"/>
        <w:jc w:val="both"/>
        <w:rPr>
          <w:b/>
          <w:sz w:val="28"/>
          <w:szCs w:val="28"/>
        </w:rPr>
      </w:pPr>
      <w:r w:rsidRPr="00ED6D02">
        <w:rPr>
          <w:b/>
          <w:sz w:val="28"/>
          <w:szCs w:val="28"/>
        </w:rPr>
        <w:t>Основные направления программы:</w:t>
      </w:r>
    </w:p>
    <w:p w:rsidR="00B65486" w:rsidRPr="00ED6D02" w:rsidRDefault="00B65486" w:rsidP="00B65486">
      <w:pPr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ED6D02">
        <w:rPr>
          <w:sz w:val="28"/>
          <w:szCs w:val="28"/>
        </w:rPr>
        <w:t>обеспечение  личной безопасности в повседневной жизни;</w:t>
      </w:r>
    </w:p>
    <w:p w:rsidR="00B65486" w:rsidRPr="00ED6D02" w:rsidRDefault="00B65486" w:rsidP="00B65486">
      <w:pPr>
        <w:numPr>
          <w:ilvl w:val="0"/>
          <w:numId w:val="10"/>
        </w:numPr>
        <w:spacing w:line="240" w:lineRule="atLeast"/>
        <w:ind w:left="357" w:firstLine="543"/>
        <w:jc w:val="both"/>
        <w:rPr>
          <w:sz w:val="28"/>
          <w:szCs w:val="28"/>
        </w:rPr>
      </w:pPr>
      <w:r w:rsidRPr="00ED6D02">
        <w:rPr>
          <w:sz w:val="28"/>
          <w:szCs w:val="28"/>
        </w:rPr>
        <w:t xml:space="preserve">обеспечение безопасности в чрезвычайных ситуациях природного,        </w:t>
      </w:r>
      <w:r w:rsidRPr="00ED6D02">
        <w:rPr>
          <w:sz w:val="28"/>
          <w:szCs w:val="28"/>
        </w:rPr>
        <w:br/>
        <w:t xml:space="preserve">                 техногенного и социального характера;</w:t>
      </w:r>
    </w:p>
    <w:p w:rsidR="00B65486" w:rsidRPr="00ED6D02" w:rsidRDefault="00B65486" w:rsidP="00B65486">
      <w:pPr>
        <w:numPr>
          <w:ilvl w:val="0"/>
          <w:numId w:val="10"/>
        </w:numPr>
        <w:spacing w:line="240" w:lineRule="atLeast"/>
        <w:ind w:left="357" w:firstLine="543"/>
        <w:jc w:val="both"/>
        <w:rPr>
          <w:sz w:val="28"/>
          <w:szCs w:val="28"/>
        </w:rPr>
      </w:pPr>
      <w:r w:rsidRPr="00ED6D02">
        <w:rPr>
          <w:sz w:val="28"/>
          <w:szCs w:val="28"/>
        </w:rPr>
        <w:t>здоровый образ жизни;</w:t>
      </w:r>
    </w:p>
    <w:p w:rsidR="00B65486" w:rsidRDefault="00B65486" w:rsidP="00B65486">
      <w:pPr>
        <w:jc w:val="center"/>
        <w:rPr>
          <w:b/>
          <w:bCs/>
          <w:color w:val="000000"/>
          <w:sz w:val="32"/>
          <w:szCs w:val="28"/>
        </w:rPr>
      </w:pPr>
    </w:p>
    <w:p w:rsidR="00B65486" w:rsidRDefault="00B65486" w:rsidP="00233976">
      <w:pPr>
        <w:pStyle w:val="Style3"/>
        <w:widowControl/>
        <w:tabs>
          <w:tab w:val="left" w:pos="550"/>
        </w:tabs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</w:p>
    <w:p w:rsidR="00B65486" w:rsidRPr="002B303D" w:rsidRDefault="00B65486" w:rsidP="00B65486">
      <w:pPr>
        <w:jc w:val="center"/>
        <w:rPr>
          <w:b/>
          <w:bCs/>
          <w:color w:val="000000"/>
          <w:sz w:val="32"/>
          <w:szCs w:val="28"/>
        </w:rPr>
      </w:pPr>
      <w:r w:rsidRPr="00953CB5">
        <w:rPr>
          <w:b/>
          <w:bCs/>
          <w:color w:val="000000"/>
          <w:sz w:val="32"/>
          <w:szCs w:val="28"/>
        </w:rPr>
        <w:t xml:space="preserve">7.Описание материально-технического обеспечения </w:t>
      </w:r>
      <w:r>
        <w:rPr>
          <w:b/>
          <w:bCs/>
          <w:color w:val="000000"/>
          <w:sz w:val="32"/>
          <w:szCs w:val="28"/>
        </w:rPr>
        <w:t>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8"/>
        <w:gridCol w:w="1080"/>
      </w:tblGrid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</w:pPr>
            <w:r w:rsidRPr="00A67076">
              <w:t xml:space="preserve">№ </w:t>
            </w:r>
            <w:proofErr w:type="gramStart"/>
            <w:r w:rsidRPr="00A67076">
              <w:t>п</w:t>
            </w:r>
            <w:proofErr w:type="gramEnd"/>
            <w:r w:rsidRPr="00A67076">
              <w:t>/п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  <w:r w:rsidRPr="00A67076">
              <w:t>Наименование объектов и средств материально-технического обеспечения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  <w:r w:rsidRPr="00A67076">
              <w:t>Количество</w:t>
            </w:r>
          </w:p>
        </w:tc>
      </w:tr>
      <w:tr w:rsidR="00233976" w:rsidRPr="00A67076" w:rsidTr="00DC020F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  <w:r w:rsidRPr="00A67076">
              <w:t>1.Библиотечный фонд (книгопечатная продукция)*</w:t>
            </w:r>
          </w:p>
        </w:tc>
      </w:tr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33976" w:rsidRDefault="00233976" w:rsidP="00CD4E10">
            <w:pPr>
              <w:rPr>
                <w:sz w:val="28"/>
                <w:szCs w:val="28"/>
              </w:rPr>
            </w:pPr>
          </w:p>
          <w:p w:rsidR="00233976" w:rsidRDefault="00233976" w:rsidP="00CD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33976" w:rsidRPr="00A67076" w:rsidRDefault="00233976" w:rsidP="00CD4E10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783D4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bookmarkStart w:id="1" w:name="YANDEX_63"/>
            <w:bookmarkEnd w:id="1"/>
            <w:proofErr w:type="spellStart"/>
            <w:r w:rsidRPr="00783D43">
              <w:rPr>
                <w:sz w:val="28"/>
                <w:szCs w:val="28"/>
              </w:rPr>
              <w:lastRenderedPageBreak/>
              <w:t>Корчинова</w:t>
            </w:r>
            <w:proofErr w:type="spellEnd"/>
            <w:r w:rsidRPr="00783D43">
              <w:rPr>
                <w:sz w:val="28"/>
                <w:szCs w:val="28"/>
              </w:rPr>
              <w:t xml:space="preserve"> О. В. Детский этикет.– Ростов на Дону «Феникс», 2002</w:t>
            </w:r>
            <w:r>
              <w:rPr>
                <w:sz w:val="28"/>
                <w:szCs w:val="28"/>
              </w:rPr>
              <w:t xml:space="preserve"> г.</w:t>
            </w:r>
          </w:p>
          <w:p w:rsidR="00233976" w:rsidRPr="00783D4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783D43">
              <w:rPr>
                <w:sz w:val="28"/>
                <w:szCs w:val="28"/>
              </w:rPr>
              <w:t>Ладынежская</w:t>
            </w:r>
            <w:proofErr w:type="spellEnd"/>
            <w:r w:rsidRPr="00783D43">
              <w:rPr>
                <w:sz w:val="28"/>
                <w:szCs w:val="28"/>
              </w:rPr>
              <w:t xml:space="preserve"> Т. А., Сорокина Г. И., Сафонова И. В., Никольская Р. И. Детская риторика в рассказах, стихах, рисунках.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г. Москва  «Просвещение», 2002 г.</w:t>
            </w:r>
          </w:p>
          <w:p w:rsidR="00233976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Белоножкина</w:t>
            </w:r>
            <w:proofErr w:type="spellEnd"/>
            <w:r>
              <w:rPr>
                <w:sz w:val="28"/>
                <w:szCs w:val="28"/>
              </w:rPr>
              <w:t xml:space="preserve"> О.В. Инсценированные классные часы в начальной школе. «Как быть здоровым»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г. Волгоград,  «Учитель», 2006 г.</w:t>
            </w:r>
          </w:p>
          <w:p w:rsidR="00233976" w:rsidRPr="003376A7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Г.И Дни наук в начальной школе.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г. Волгоград  «Учитель», 2006г.</w:t>
            </w:r>
          </w:p>
          <w:p w:rsidR="00233976" w:rsidRPr="003376A7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Н.А. Уроки знаний. Классные часы.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г. Волгоград  «Учитель», 2005 г.</w:t>
            </w:r>
          </w:p>
          <w:p w:rsidR="00233976" w:rsidRPr="003376A7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Басюк</w:t>
            </w:r>
            <w:proofErr w:type="spellEnd"/>
            <w:r>
              <w:rPr>
                <w:sz w:val="28"/>
                <w:szCs w:val="28"/>
              </w:rPr>
              <w:t xml:space="preserve"> О.В. Классные часы 1 -4 классы.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lastRenderedPageBreak/>
              <w:t>г. Волгоград   «Учитель», 2008 г.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Бескоровайная Л.С. Школа радости. Сценарии школьных праздников.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 xml:space="preserve">г. Ростов </w:t>
            </w:r>
            <w:proofErr w:type="gramStart"/>
            <w:r w:rsidRPr="004202C3">
              <w:rPr>
                <w:sz w:val="28"/>
                <w:szCs w:val="28"/>
              </w:rPr>
              <w:t>–н</w:t>
            </w:r>
            <w:proofErr w:type="gramEnd"/>
            <w:r w:rsidRPr="004202C3">
              <w:rPr>
                <w:sz w:val="28"/>
                <w:szCs w:val="28"/>
              </w:rPr>
              <w:t>а –Дону, «Феникс», 2001 г.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Яровая Л.Н. Внеклассные мероприятия</w:t>
            </w:r>
            <w:proofErr w:type="gramStart"/>
            <w:r w:rsidRPr="004202C3">
              <w:rPr>
                <w:sz w:val="28"/>
                <w:szCs w:val="28"/>
              </w:rPr>
              <w:t>.</w:t>
            </w:r>
            <w:proofErr w:type="gramEnd"/>
            <w:r w:rsidRPr="004202C3">
              <w:rPr>
                <w:sz w:val="28"/>
                <w:szCs w:val="28"/>
              </w:rPr>
              <w:t xml:space="preserve"> </w:t>
            </w:r>
            <w:proofErr w:type="gramStart"/>
            <w:r w:rsidRPr="004202C3">
              <w:rPr>
                <w:sz w:val="28"/>
                <w:szCs w:val="28"/>
              </w:rPr>
              <w:t>г</w:t>
            </w:r>
            <w:proofErr w:type="gramEnd"/>
            <w:r w:rsidRPr="004202C3">
              <w:rPr>
                <w:sz w:val="28"/>
                <w:szCs w:val="28"/>
              </w:rPr>
              <w:t>. Москва «ВАКО», 2004 г.</w:t>
            </w:r>
          </w:p>
          <w:p w:rsidR="00233976" w:rsidRPr="004202C3" w:rsidRDefault="00233976" w:rsidP="00CD4E1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4202C3">
              <w:rPr>
                <w:sz w:val="28"/>
                <w:szCs w:val="28"/>
              </w:rPr>
              <w:t>Арсенина</w:t>
            </w:r>
            <w:proofErr w:type="gramEnd"/>
            <w:r w:rsidRPr="004202C3">
              <w:rPr>
                <w:sz w:val="28"/>
                <w:szCs w:val="28"/>
              </w:rPr>
              <w:t xml:space="preserve"> Е. Н. Внеклассные мероприятия в начальной школе.,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г. Волгоград,  «Учитель», 2007 г.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202C3">
              <w:rPr>
                <w:sz w:val="28"/>
                <w:szCs w:val="28"/>
              </w:rPr>
              <w:t>артынова Я.Ю. Внеклассные мероприятия в начальной школе</w:t>
            </w:r>
            <w:proofErr w:type="gramStart"/>
            <w:r w:rsidRPr="004202C3">
              <w:rPr>
                <w:sz w:val="28"/>
                <w:szCs w:val="28"/>
              </w:rPr>
              <w:t>.,</w:t>
            </w:r>
            <w:proofErr w:type="gramEnd"/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г. Волгоград,  «Учитель», 2007 г.</w:t>
            </w:r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4202C3">
              <w:rPr>
                <w:sz w:val="28"/>
                <w:szCs w:val="28"/>
              </w:rPr>
              <w:t>Корбакова</w:t>
            </w:r>
            <w:proofErr w:type="spellEnd"/>
            <w:r w:rsidRPr="004202C3">
              <w:rPr>
                <w:sz w:val="28"/>
                <w:szCs w:val="28"/>
              </w:rPr>
              <w:t xml:space="preserve">  И.Н. Внеклассные мероприятия в начальной школе</w:t>
            </w:r>
            <w:proofErr w:type="gramStart"/>
            <w:r w:rsidRPr="004202C3">
              <w:rPr>
                <w:sz w:val="28"/>
                <w:szCs w:val="28"/>
              </w:rPr>
              <w:t>.,</w:t>
            </w:r>
            <w:proofErr w:type="gramEnd"/>
          </w:p>
          <w:p w:rsidR="00233976" w:rsidRPr="004202C3" w:rsidRDefault="00233976" w:rsidP="00CD4E10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  <w:r w:rsidRPr="004202C3">
              <w:rPr>
                <w:sz w:val="28"/>
                <w:szCs w:val="28"/>
              </w:rPr>
              <w:t>г. Волгоград,  «Учитель», 2007 г.</w:t>
            </w:r>
          </w:p>
          <w:p w:rsidR="00233976" w:rsidRPr="00A67076" w:rsidRDefault="00CC4782" w:rsidP="00CD4E10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10"/>
              <w:ind w:left="38" w:right="58"/>
              <w:jc w:val="both"/>
              <w:rPr>
                <w:spacing w:val="-1"/>
                <w:sz w:val="28"/>
                <w:szCs w:val="28"/>
              </w:rPr>
            </w:pPr>
            <w:hyperlink r:id="rId6" w:anchor="YANDEX_62" w:history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  <w:r w:rsidRPr="00A67076">
              <w:lastRenderedPageBreak/>
              <w:t>1</w:t>
            </w:r>
          </w:p>
          <w:p w:rsidR="00233976" w:rsidRPr="00A67076" w:rsidRDefault="00233976" w:rsidP="00CD4E10">
            <w:pPr>
              <w:jc w:val="center"/>
            </w:pPr>
          </w:p>
          <w:p w:rsidR="00233976" w:rsidRPr="00A67076" w:rsidRDefault="00233976" w:rsidP="00CD4E10">
            <w:pPr>
              <w:jc w:val="center"/>
            </w:pPr>
          </w:p>
          <w:p w:rsidR="00233976" w:rsidRPr="00A67076" w:rsidRDefault="00233976" w:rsidP="00CD4E10">
            <w:pPr>
              <w:jc w:val="center"/>
            </w:pPr>
          </w:p>
        </w:tc>
      </w:tr>
      <w:tr w:rsidR="00233976" w:rsidRPr="00A67076" w:rsidTr="00DC020F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lastRenderedPageBreak/>
              <w:t>2. Печатные пособия</w:t>
            </w:r>
          </w:p>
        </w:tc>
      </w:tr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10"/>
              <w:ind w:left="38" w:right="48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</w:pPr>
          </w:p>
        </w:tc>
      </w:tr>
      <w:tr w:rsidR="00233976" w:rsidRPr="00A67076" w:rsidTr="00DC020F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3. Технические средства обучения</w:t>
            </w:r>
          </w:p>
        </w:tc>
      </w:tr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Default="00233976" w:rsidP="00CD4E10">
            <w:pPr>
              <w:jc w:val="both"/>
              <w:rPr>
                <w:sz w:val="28"/>
                <w:szCs w:val="28"/>
              </w:rPr>
            </w:pPr>
          </w:p>
          <w:p w:rsidR="00233976" w:rsidRDefault="00233976" w:rsidP="00CD4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33976" w:rsidRDefault="00233976" w:rsidP="00CD4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ТСО: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Компьютер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Мультимедийный проектор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</w:p>
          <w:p w:rsidR="00233976" w:rsidRPr="00A67076" w:rsidRDefault="00233976" w:rsidP="00CD4E10">
            <w:pPr>
              <w:jc w:val="center"/>
            </w:pPr>
            <w:r w:rsidRPr="00A67076">
              <w:t>1</w:t>
            </w:r>
          </w:p>
          <w:p w:rsidR="00233976" w:rsidRPr="00A67076" w:rsidRDefault="00233976" w:rsidP="00CD4E10">
            <w:pPr>
              <w:jc w:val="center"/>
            </w:pPr>
            <w:r w:rsidRPr="00A67076">
              <w:t>1</w:t>
            </w:r>
          </w:p>
          <w:p w:rsidR="00233976" w:rsidRPr="00A67076" w:rsidRDefault="00233976" w:rsidP="00CD4E10">
            <w:pPr>
              <w:jc w:val="center"/>
            </w:pPr>
            <w:r w:rsidRPr="00A67076">
              <w:t>1</w:t>
            </w:r>
          </w:p>
        </w:tc>
      </w:tr>
      <w:tr w:rsidR="00233976" w:rsidRPr="00A67076" w:rsidTr="00DC020F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4. Экранно-звуковые пособия</w:t>
            </w:r>
          </w:p>
        </w:tc>
      </w:tr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</w:p>
        </w:tc>
      </w:tr>
      <w:tr w:rsidR="00233976" w:rsidRPr="00A67076" w:rsidTr="00DC020F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5. Демонстрационные пособия</w:t>
            </w:r>
          </w:p>
        </w:tc>
      </w:tr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  <w:rPr>
                <w:lang w:val="en-US"/>
              </w:rPr>
            </w:pPr>
          </w:p>
        </w:tc>
      </w:tr>
      <w:tr w:rsidR="00233976" w:rsidRPr="00A67076" w:rsidTr="00DC020F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5. Оборудование класса</w:t>
            </w:r>
          </w:p>
        </w:tc>
      </w:tr>
      <w:tr w:rsidR="00233976" w:rsidRPr="00A67076" w:rsidTr="00DC0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Классная доска.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Комплект чертежных принадлежностей для работы на доске.</w:t>
            </w:r>
          </w:p>
          <w:p w:rsidR="00233976" w:rsidRPr="00A67076" w:rsidRDefault="00233976" w:rsidP="00CD4E10">
            <w:pPr>
              <w:jc w:val="both"/>
              <w:rPr>
                <w:sz w:val="28"/>
                <w:szCs w:val="28"/>
              </w:rPr>
            </w:pPr>
            <w:r w:rsidRPr="00A67076">
              <w:rPr>
                <w:sz w:val="28"/>
                <w:szCs w:val="28"/>
              </w:rPr>
              <w:t>Парты и стулья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6" w:rsidRPr="00A67076" w:rsidRDefault="00233976" w:rsidP="00CD4E10">
            <w:pPr>
              <w:jc w:val="center"/>
            </w:pPr>
            <w:r w:rsidRPr="00A67076">
              <w:t>1</w:t>
            </w:r>
          </w:p>
          <w:p w:rsidR="00233976" w:rsidRPr="00A67076" w:rsidRDefault="00233976" w:rsidP="00CD4E10">
            <w:pPr>
              <w:jc w:val="center"/>
            </w:pPr>
            <w:r w:rsidRPr="00A67076">
              <w:t>1</w:t>
            </w:r>
          </w:p>
          <w:p w:rsidR="00233976" w:rsidRPr="00A67076" w:rsidRDefault="00233976" w:rsidP="00CD4E10">
            <w:pPr>
              <w:jc w:val="both"/>
              <w:rPr>
                <w:sz w:val="20"/>
                <w:szCs w:val="20"/>
              </w:rPr>
            </w:pPr>
            <w:r w:rsidRPr="00A67076">
              <w:rPr>
                <w:sz w:val="20"/>
                <w:szCs w:val="20"/>
              </w:rPr>
              <w:t>по кол-ву детей</w:t>
            </w:r>
          </w:p>
        </w:tc>
      </w:tr>
    </w:tbl>
    <w:p w:rsidR="00233976" w:rsidRPr="00A67076" w:rsidRDefault="00233976" w:rsidP="002339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233976" w:rsidRDefault="00233976" w:rsidP="00233976">
      <w:pPr>
        <w:jc w:val="both"/>
        <w:rPr>
          <w:sz w:val="28"/>
          <w:szCs w:val="28"/>
        </w:rPr>
      </w:pPr>
    </w:p>
    <w:p w:rsidR="00233976" w:rsidRDefault="00233976" w:rsidP="00233976">
      <w:pPr>
        <w:jc w:val="both"/>
        <w:rPr>
          <w:sz w:val="28"/>
          <w:szCs w:val="28"/>
        </w:rPr>
      </w:pPr>
    </w:p>
    <w:p w:rsidR="00233976" w:rsidRDefault="00DC020F" w:rsidP="0023397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349204CA" wp14:editId="60CE8C54">
                <wp:simplePos x="0" y="0"/>
                <wp:positionH relativeFrom="margin">
                  <wp:posOffset>3109595</wp:posOffset>
                </wp:positionH>
                <wp:positionV relativeFrom="paragraph">
                  <wp:posOffset>106045</wp:posOffset>
                </wp:positionV>
                <wp:extent cx="2351405" cy="124460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976" w:rsidRDefault="00233976" w:rsidP="002339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4.85pt;margin-top:8.35pt;width:185.15pt;height:98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" stroked="f">
                <v:textbox inset="0,0,0,0">
                  <w:txbxContent>
                    <w:p w:rsidR="00233976" w:rsidRDefault="00233976" w:rsidP="00233976"/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10754" w:type="dxa"/>
        <w:tblLayout w:type="fixed"/>
        <w:tblLook w:val="0000" w:firstRow="0" w:lastRow="0" w:firstColumn="0" w:lastColumn="0" w:noHBand="0" w:noVBand="0"/>
      </w:tblPr>
      <w:tblGrid>
        <w:gridCol w:w="5377"/>
        <w:gridCol w:w="5377"/>
      </w:tblGrid>
      <w:tr w:rsidR="00233976" w:rsidRPr="0084313F" w:rsidTr="00CD4E10">
        <w:tc>
          <w:tcPr>
            <w:tcW w:w="5377" w:type="dxa"/>
            <w:shd w:val="clear" w:color="auto" w:fill="auto"/>
          </w:tcPr>
          <w:p w:rsidR="00233976" w:rsidRPr="0084313F" w:rsidRDefault="00233976" w:rsidP="00CD4E10">
            <w:pPr>
              <w:snapToGrid w:val="0"/>
              <w:rPr>
                <w:color w:val="000000"/>
              </w:rPr>
            </w:pPr>
            <w:r w:rsidRPr="0084313F">
              <w:rPr>
                <w:color w:val="000000"/>
              </w:rPr>
              <w:lastRenderedPageBreak/>
              <w:t xml:space="preserve">СОГЛАСОВАНО                   </w:t>
            </w:r>
            <w:r w:rsidRPr="0084313F">
              <w:rPr>
                <w:color w:val="000000"/>
              </w:rPr>
              <w:br/>
              <w:t xml:space="preserve">Протокол заседания                  </w:t>
            </w:r>
            <w:r>
              <w:rPr>
                <w:color w:val="000000"/>
              </w:rPr>
              <w:t xml:space="preserve">  </w:t>
            </w:r>
            <w:r w:rsidRPr="0084313F">
              <w:rPr>
                <w:color w:val="000000"/>
              </w:rPr>
              <w:br/>
              <w:t xml:space="preserve">МО учителей начальных классов    </w:t>
            </w:r>
            <w:r w:rsidRPr="0084313F">
              <w:rPr>
                <w:color w:val="000000"/>
              </w:rPr>
              <w:br/>
              <w:t xml:space="preserve">от __________ №___,                    </w:t>
            </w:r>
            <w:r w:rsidRPr="0084313F">
              <w:rPr>
                <w:color w:val="000000"/>
              </w:rPr>
              <w:br/>
              <w:t xml:space="preserve">________________   </w:t>
            </w:r>
            <w:r w:rsidRPr="0084313F">
              <w:rPr>
                <w:color w:val="000000"/>
                <w:u w:val="single"/>
              </w:rPr>
              <w:t>_</w:t>
            </w:r>
            <w:proofErr w:type="spellStart"/>
            <w:r w:rsidRPr="0084313F">
              <w:rPr>
                <w:color w:val="000000"/>
                <w:u w:val="single"/>
              </w:rPr>
              <w:t>Е.Н.Сиротина</w:t>
            </w:r>
            <w:proofErr w:type="spellEnd"/>
          </w:p>
          <w:p w:rsidR="00233976" w:rsidRPr="0084313F" w:rsidRDefault="00233976" w:rsidP="00CD4E10">
            <w:pPr>
              <w:snapToGrid w:val="0"/>
              <w:rPr>
                <w:color w:val="000000"/>
                <w:sz w:val="14"/>
                <w:szCs w:val="14"/>
              </w:rPr>
            </w:pPr>
            <w:r w:rsidRPr="0084313F">
              <w:rPr>
                <w:color w:val="000000"/>
                <w:sz w:val="14"/>
                <w:szCs w:val="14"/>
              </w:rPr>
              <w:t>подпись руководителя МО ОУ    расшифровка подписи.</w:t>
            </w:r>
          </w:p>
          <w:p w:rsidR="00233976" w:rsidRPr="0084313F" w:rsidRDefault="00233976" w:rsidP="00CD4E10">
            <w:pPr>
              <w:rPr>
                <w:sz w:val="28"/>
                <w:szCs w:val="28"/>
              </w:rPr>
            </w:pPr>
          </w:p>
          <w:p w:rsidR="00233976" w:rsidRPr="0084313F" w:rsidRDefault="00233976" w:rsidP="00CD4E10">
            <w:pPr>
              <w:rPr>
                <w:sz w:val="28"/>
                <w:szCs w:val="28"/>
              </w:rPr>
            </w:pPr>
          </w:p>
        </w:tc>
        <w:tc>
          <w:tcPr>
            <w:tcW w:w="5377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5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04"/>
            </w:tblGrid>
            <w:tr w:rsidR="00233976" w:rsidRPr="0084313F" w:rsidTr="00CD4E10">
              <w:trPr>
                <w:trHeight w:val="1620"/>
              </w:trPr>
              <w:tc>
                <w:tcPr>
                  <w:tcW w:w="3704" w:type="dxa"/>
                  <w:shd w:val="clear" w:color="auto" w:fill="auto"/>
                </w:tcPr>
                <w:p w:rsidR="00233976" w:rsidRPr="0084313F" w:rsidRDefault="00233976" w:rsidP="00CD4E10">
                  <w:pPr>
                    <w:snapToGrid w:val="0"/>
                  </w:pPr>
                  <w:r w:rsidRPr="0084313F">
                    <w:rPr>
                      <w:color w:val="000000"/>
                    </w:rPr>
                    <w:t xml:space="preserve">СОГЛАСОВАНО                   </w:t>
                  </w:r>
                  <w:r w:rsidRPr="0084313F">
                    <w:rPr>
                      <w:color w:val="000000"/>
                    </w:rPr>
                    <w:br/>
                  </w:r>
                  <w:r w:rsidRPr="0084313F">
                    <w:t xml:space="preserve"> Заместитель директора по УВР  </w:t>
                  </w:r>
                  <w:r>
                    <w:rPr>
                      <w:color w:val="000000"/>
                    </w:rPr>
                    <w:br/>
                    <w:t>______________</w:t>
                  </w:r>
                  <w:r w:rsidRPr="0084313F">
                    <w:rPr>
                      <w:color w:val="000000"/>
                    </w:rPr>
                    <w:t xml:space="preserve">  </w:t>
                  </w:r>
                  <w:r w:rsidRPr="0084313F">
                    <w:rPr>
                      <w:color w:val="000000"/>
                      <w:u w:val="single"/>
                    </w:rPr>
                    <w:t xml:space="preserve">_Е.В. </w:t>
                  </w:r>
                  <w:proofErr w:type="spellStart"/>
                  <w:r w:rsidRPr="0084313F">
                    <w:rPr>
                      <w:color w:val="000000"/>
                      <w:u w:val="single"/>
                    </w:rPr>
                    <w:t>Кужилина</w:t>
                  </w:r>
                  <w:proofErr w:type="spellEnd"/>
                </w:p>
                <w:p w:rsidR="00233976" w:rsidRPr="0084313F" w:rsidRDefault="00233976" w:rsidP="00CD4E10">
                  <w:r w:rsidRPr="0084313F">
                    <w:t xml:space="preserve">        п</w:t>
                  </w:r>
                  <w:r w:rsidRPr="0084313F">
                    <w:rPr>
                      <w:color w:val="000000"/>
                      <w:sz w:val="14"/>
                      <w:szCs w:val="14"/>
                    </w:rPr>
                    <w:t xml:space="preserve">одпись    </w:t>
                  </w:r>
                  <w:r w:rsidRPr="0084313F">
                    <w:t xml:space="preserve">          </w:t>
                  </w:r>
                  <w:r w:rsidRPr="0084313F">
                    <w:rPr>
                      <w:color w:val="000000"/>
                      <w:sz w:val="14"/>
                      <w:szCs w:val="14"/>
                    </w:rPr>
                    <w:t xml:space="preserve"> расшифровка подписи.</w:t>
                  </w:r>
                  <w:r w:rsidRPr="0084313F">
                    <w:t xml:space="preserve"> </w:t>
                  </w:r>
                </w:p>
                <w:p w:rsidR="00233976" w:rsidRPr="0084313F" w:rsidRDefault="00233976" w:rsidP="00CD4E10">
                  <w:r w:rsidRPr="0084313F">
                    <w:t>__________   201</w:t>
                  </w:r>
                  <w:r>
                    <w:t>7</w:t>
                  </w:r>
                  <w:r w:rsidRPr="0084313F">
                    <w:t xml:space="preserve">год </w:t>
                  </w:r>
                </w:p>
                <w:p w:rsidR="00233976" w:rsidRPr="0084313F" w:rsidRDefault="00233976" w:rsidP="00CD4E10">
                  <w:pPr>
                    <w:rPr>
                      <w:sz w:val="16"/>
                      <w:szCs w:val="16"/>
                    </w:rPr>
                  </w:pPr>
                  <w:r w:rsidRPr="0084313F">
                    <w:t xml:space="preserve">      </w:t>
                  </w:r>
                  <w:r w:rsidRPr="0084313F">
                    <w:rPr>
                      <w:sz w:val="16"/>
                      <w:szCs w:val="16"/>
                    </w:rPr>
                    <w:t xml:space="preserve">дата     </w:t>
                  </w:r>
                </w:p>
                <w:p w:rsidR="00233976" w:rsidRPr="0084313F" w:rsidRDefault="00233976" w:rsidP="00CD4E10"/>
                <w:p w:rsidR="00233976" w:rsidRPr="0084313F" w:rsidRDefault="00233976" w:rsidP="00CD4E10"/>
              </w:tc>
            </w:tr>
          </w:tbl>
          <w:p w:rsidR="00233976" w:rsidRPr="0084313F" w:rsidRDefault="00233976" w:rsidP="00CD4E1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33976" w:rsidRPr="00C515F7" w:rsidRDefault="00233976" w:rsidP="00233976">
      <w:pPr>
        <w:spacing w:line="240" w:lineRule="atLeast"/>
        <w:jc w:val="both"/>
        <w:rPr>
          <w:sz w:val="28"/>
          <w:szCs w:val="28"/>
        </w:rPr>
      </w:pPr>
    </w:p>
    <w:p w:rsidR="00215069" w:rsidRDefault="00215069"/>
    <w:sectPr w:rsidR="00215069" w:rsidSect="00DC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350"/>
        </w:tabs>
        <w:ind w:left="1464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09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</w:abstractNum>
  <w:abstractNum w:abstractNumId="3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</w:abstractNum>
  <w:abstractNum w:abstractNumId="4">
    <w:nsid w:val="1611351A"/>
    <w:multiLevelType w:val="hybridMultilevel"/>
    <w:tmpl w:val="A1BC59A0"/>
    <w:lvl w:ilvl="0" w:tplc="2ACE6BB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3C73554A"/>
    <w:multiLevelType w:val="hybridMultilevel"/>
    <w:tmpl w:val="75A84D8A"/>
    <w:lvl w:ilvl="0" w:tplc="0419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22565"/>
    <w:multiLevelType w:val="multilevel"/>
    <w:tmpl w:val="0B0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E73F6"/>
    <w:multiLevelType w:val="hybridMultilevel"/>
    <w:tmpl w:val="00DC47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270C26"/>
    <w:multiLevelType w:val="multilevel"/>
    <w:tmpl w:val="B46C3E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C3"/>
    <w:rsid w:val="00215069"/>
    <w:rsid w:val="00233976"/>
    <w:rsid w:val="0029145E"/>
    <w:rsid w:val="00584BC3"/>
    <w:rsid w:val="006801FB"/>
    <w:rsid w:val="00724B76"/>
    <w:rsid w:val="00A114C0"/>
    <w:rsid w:val="00B65486"/>
    <w:rsid w:val="00CC4782"/>
    <w:rsid w:val="00D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233976"/>
  </w:style>
  <w:style w:type="paragraph" w:styleId="a3">
    <w:name w:val="List Paragraph"/>
    <w:basedOn w:val="a"/>
    <w:uiPriority w:val="34"/>
    <w:qFormat/>
    <w:rsid w:val="00233976"/>
    <w:pPr>
      <w:ind w:left="720"/>
      <w:contextualSpacing/>
    </w:pPr>
  </w:style>
  <w:style w:type="character" w:customStyle="1" w:styleId="FontStyle13">
    <w:name w:val="Font Style13"/>
    <w:rsid w:val="00233976"/>
    <w:rPr>
      <w:rFonts w:ascii="Calibri" w:hAnsi="Calibri" w:cs="Calibri"/>
      <w:spacing w:val="-10"/>
      <w:sz w:val="22"/>
      <w:szCs w:val="22"/>
    </w:rPr>
  </w:style>
  <w:style w:type="paragraph" w:customStyle="1" w:styleId="Style1">
    <w:name w:val="Style1"/>
    <w:basedOn w:val="a"/>
    <w:rsid w:val="00233976"/>
    <w:pPr>
      <w:widowControl w:val="0"/>
      <w:autoSpaceDE w:val="0"/>
      <w:spacing w:line="206" w:lineRule="exact"/>
      <w:ind w:firstLine="413"/>
      <w:jc w:val="both"/>
    </w:pPr>
    <w:rPr>
      <w:rFonts w:ascii="Trebuchet MS" w:hAnsi="Trebuchet MS" w:cs="Trebuchet MS"/>
      <w:lang w:eastAsia="zh-CN"/>
    </w:rPr>
  </w:style>
  <w:style w:type="character" w:customStyle="1" w:styleId="FontStyle12">
    <w:name w:val="Font Style12"/>
    <w:rsid w:val="00233976"/>
    <w:rPr>
      <w:rFonts w:ascii="Calibri" w:hAnsi="Calibri" w:cs="Calibri"/>
      <w:sz w:val="22"/>
      <w:szCs w:val="22"/>
    </w:rPr>
  </w:style>
  <w:style w:type="character" w:customStyle="1" w:styleId="FontStyle11">
    <w:name w:val="Font Style11"/>
    <w:rsid w:val="00233976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233976"/>
    <w:pPr>
      <w:widowControl w:val="0"/>
      <w:autoSpaceDE w:val="0"/>
      <w:spacing w:line="206" w:lineRule="exact"/>
      <w:ind w:firstLine="389"/>
      <w:jc w:val="both"/>
    </w:pPr>
    <w:rPr>
      <w:rFonts w:ascii="Calibri" w:hAnsi="Calibri"/>
      <w:lang w:eastAsia="zh-CN"/>
    </w:rPr>
  </w:style>
  <w:style w:type="paragraph" w:customStyle="1" w:styleId="ParagraphStyle">
    <w:name w:val="Paragraph Style"/>
    <w:rsid w:val="00233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 Spacing"/>
    <w:uiPriority w:val="99"/>
    <w:qFormat/>
    <w:rsid w:val="002339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basedOn w:val="a0"/>
    <w:rsid w:val="00233976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4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233976"/>
  </w:style>
  <w:style w:type="paragraph" w:styleId="a3">
    <w:name w:val="List Paragraph"/>
    <w:basedOn w:val="a"/>
    <w:uiPriority w:val="34"/>
    <w:qFormat/>
    <w:rsid w:val="00233976"/>
    <w:pPr>
      <w:ind w:left="720"/>
      <w:contextualSpacing/>
    </w:pPr>
  </w:style>
  <w:style w:type="character" w:customStyle="1" w:styleId="FontStyle13">
    <w:name w:val="Font Style13"/>
    <w:rsid w:val="00233976"/>
    <w:rPr>
      <w:rFonts w:ascii="Calibri" w:hAnsi="Calibri" w:cs="Calibri"/>
      <w:spacing w:val="-10"/>
      <w:sz w:val="22"/>
      <w:szCs w:val="22"/>
    </w:rPr>
  </w:style>
  <w:style w:type="paragraph" w:customStyle="1" w:styleId="Style1">
    <w:name w:val="Style1"/>
    <w:basedOn w:val="a"/>
    <w:rsid w:val="00233976"/>
    <w:pPr>
      <w:widowControl w:val="0"/>
      <w:autoSpaceDE w:val="0"/>
      <w:spacing w:line="206" w:lineRule="exact"/>
      <w:ind w:firstLine="413"/>
      <w:jc w:val="both"/>
    </w:pPr>
    <w:rPr>
      <w:rFonts w:ascii="Trebuchet MS" w:hAnsi="Trebuchet MS" w:cs="Trebuchet MS"/>
      <w:lang w:eastAsia="zh-CN"/>
    </w:rPr>
  </w:style>
  <w:style w:type="character" w:customStyle="1" w:styleId="FontStyle12">
    <w:name w:val="Font Style12"/>
    <w:rsid w:val="00233976"/>
    <w:rPr>
      <w:rFonts w:ascii="Calibri" w:hAnsi="Calibri" w:cs="Calibri"/>
      <w:sz w:val="22"/>
      <w:szCs w:val="22"/>
    </w:rPr>
  </w:style>
  <w:style w:type="character" w:customStyle="1" w:styleId="FontStyle11">
    <w:name w:val="Font Style11"/>
    <w:rsid w:val="00233976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233976"/>
    <w:pPr>
      <w:widowControl w:val="0"/>
      <w:autoSpaceDE w:val="0"/>
      <w:spacing w:line="206" w:lineRule="exact"/>
      <w:ind w:firstLine="389"/>
      <w:jc w:val="both"/>
    </w:pPr>
    <w:rPr>
      <w:rFonts w:ascii="Calibri" w:hAnsi="Calibri"/>
      <w:lang w:eastAsia="zh-CN"/>
    </w:rPr>
  </w:style>
  <w:style w:type="paragraph" w:customStyle="1" w:styleId="ParagraphStyle">
    <w:name w:val="Paragraph Style"/>
    <w:rsid w:val="00233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 Spacing"/>
    <w:uiPriority w:val="99"/>
    <w:qFormat/>
    <w:rsid w:val="002339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basedOn w:val="a0"/>
    <w:rsid w:val="00233976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4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leksandrovka56.ru%2Fassets%2Ffiles%2Froo%2Ffgoc%2Fprogr_ash%2Ftehyoljg.doc&amp;lr=213&amp;text=%D0%9F%D1%80%D0%BE%D0%B3%D1%80%D0%B0%D0%BC%D0%BC%D0%B0%20%D0%B2%D0%BD%D0%B5%D1%83%D1%80%D0%BE%D1%87%D0%BD%D0%BE%D0%B9%20%D0%B4%D0%B5%D1%8F%D1%82%D0%B5%D0%BB%D1%8C%D0%BD%D0%BE%D1%81%D1%82%D0%B8%20%D0%9D.%D0%9C.%D0%9A%D0%BE%D0%BD%D1%8B%D1%88%D0%B5%D0%B2%D0%BE%D0%B9%20%22%D0%A7%D1%83%D0%B4%D0%B5%D1%81%D0%BD%D0%B0%D1%8F%20%D0%BC%D0%B0%D1%81%D1%82%D0%B5%D1%80%D1%81%D0%BA%D0%B0%D1%8F&amp;l10n=ru&amp;mime=doc&amp;sign=1876fb4d7f5432137f962c58ecf84a83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cp:lastPrinted>2017-09-09T19:02:00Z</cp:lastPrinted>
  <dcterms:created xsi:type="dcterms:W3CDTF">2017-08-23T17:38:00Z</dcterms:created>
  <dcterms:modified xsi:type="dcterms:W3CDTF">2017-09-09T19:03:00Z</dcterms:modified>
</cp:coreProperties>
</file>